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1" w:rsidRPr="007B4BA8" w:rsidRDefault="00574D81">
      <w:pPr>
        <w:pageBreakBefore/>
        <w:rPr>
          <w:rFonts w:ascii="仿宋_GB2312" w:eastAsia="仿宋_GB2312" w:hint="eastAsia"/>
          <w:bCs/>
          <w:spacing w:val="20"/>
          <w:sz w:val="32"/>
          <w:szCs w:val="32"/>
        </w:rPr>
      </w:pPr>
      <w:r w:rsidRPr="007B4BA8">
        <w:rPr>
          <w:rFonts w:ascii="仿宋_GB2312" w:eastAsia="仿宋_GB2312" w:hint="eastAsia"/>
          <w:bCs/>
          <w:spacing w:val="20"/>
          <w:sz w:val="32"/>
          <w:szCs w:val="32"/>
        </w:rPr>
        <w:t>封面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9E5850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B4BA8">
        <w:rPr>
          <w:rFonts w:ascii="方正小标宋简体" w:eastAsia="方正小标宋简体" w:hint="eastAsia"/>
          <w:sz w:val="44"/>
          <w:szCs w:val="44"/>
        </w:rPr>
        <w:t>2020年</w:t>
      </w:r>
      <w:r w:rsidR="00574D81" w:rsidRPr="007B4BA8">
        <w:rPr>
          <w:rFonts w:ascii="方正小标宋简体" w:eastAsia="方正小标宋简体" w:hint="eastAsia"/>
          <w:sz w:val="44"/>
          <w:szCs w:val="44"/>
        </w:rPr>
        <w:t>泉州市“数控一代”示范项目产品</w:t>
      </w:r>
    </w:p>
    <w:p w:rsidR="00574D81" w:rsidRPr="007B4BA8" w:rsidRDefault="00574D81">
      <w:pPr>
        <w:spacing w:line="700" w:lineRule="exact"/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  <w:r w:rsidRPr="007B4BA8">
        <w:rPr>
          <w:rFonts w:ascii="方正小标宋简体" w:eastAsia="方正小标宋简体" w:hint="eastAsia"/>
          <w:bCs/>
          <w:spacing w:val="20"/>
          <w:sz w:val="44"/>
          <w:szCs w:val="44"/>
        </w:rPr>
        <w:t>申请报告</w:t>
      </w:r>
    </w:p>
    <w:p w:rsidR="00574D81" w:rsidRPr="007B4BA8" w:rsidRDefault="00574D81">
      <w:pPr>
        <w:spacing w:line="700" w:lineRule="exact"/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</w:p>
    <w:p w:rsidR="00574D81" w:rsidRPr="007B4BA8" w:rsidRDefault="00574D81">
      <w:pPr>
        <w:spacing w:line="700" w:lineRule="exact"/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</w:p>
    <w:p w:rsidR="00574D81" w:rsidRPr="007B4BA8" w:rsidRDefault="00574D81">
      <w:pPr>
        <w:spacing w:line="700" w:lineRule="exact"/>
        <w:jc w:val="center"/>
        <w:rPr>
          <w:rFonts w:ascii="方正小标宋简体" w:eastAsia="方正小标宋简体" w:hint="eastAsia"/>
          <w:bCs/>
          <w:spacing w:val="20"/>
          <w:sz w:val="44"/>
          <w:szCs w:val="44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192780">
      <w:pPr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>单位</w:t>
      </w:r>
      <w:r w:rsidR="00574D81" w:rsidRPr="007B4BA8">
        <w:rPr>
          <w:rFonts w:ascii="仿宋_GB2312" w:eastAsia="仿宋_GB2312" w:hint="eastAsia"/>
          <w:bCs/>
          <w:spacing w:val="20"/>
          <w:sz w:val="36"/>
          <w:szCs w:val="36"/>
        </w:rPr>
        <w:t>名称：</w:t>
      </w:r>
      <w:r w:rsidR="00574D81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   </w:t>
      </w:r>
      <w:r w:rsidR="00574D81"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               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>项目名称：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      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                  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>通讯地址：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                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>项目联系人：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             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>联系电话：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  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               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申报时间：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</w:t>
      </w:r>
      <w:r w:rsidR="00100D9C" w:rsidRPr="007B4BA8">
        <w:rPr>
          <w:rFonts w:ascii="仿宋_GB2312" w:eastAsia="仿宋_GB2312" w:hint="eastAsia"/>
          <w:bCs/>
          <w:spacing w:val="20"/>
          <w:sz w:val="36"/>
          <w:szCs w:val="36"/>
          <w:u w:val="single"/>
        </w:rPr>
        <w:t xml:space="preserve">            </w:t>
      </w:r>
      <w:r w:rsidRPr="007B4BA8">
        <w:rPr>
          <w:rFonts w:ascii="仿宋_GB2312" w:eastAsia="仿宋_GB2312" w:hint="eastAsia"/>
          <w:bCs/>
          <w:spacing w:val="20"/>
          <w:sz w:val="36"/>
          <w:szCs w:val="36"/>
        </w:rPr>
        <w:t xml:space="preserve">             </w:t>
      </w:r>
    </w:p>
    <w:p w:rsidR="00574D81" w:rsidRPr="007B4BA8" w:rsidRDefault="00574D81">
      <w:pPr>
        <w:pageBreakBefore/>
        <w:rPr>
          <w:rFonts w:ascii="仿宋_GB2312" w:eastAsia="仿宋_GB2312"/>
          <w:bCs/>
          <w:spacing w:val="20"/>
          <w:sz w:val="32"/>
          <w:szCs w:val="32"/>
        </w:rPr>
      </w:pPr>
      <w:r w:rsidRPr="007B4BA8">
        <w:rPr>
          <w:rFonts w:ascii="仿宋_GB2312" w:eastAsia="仿宋_GB2312" w:hint="eastAsia"/>
          <w:bCs/>
          <w:spacing w:val="20"/>
          <w:sz w:val="32"/>
          <w:szCs w:val="32"/>
        </w:rPr>
        <w:lastRenderedPageBreak/>
        <w:t>附件1</w:t>
      </w:r>
    </w:p>
    <w:p w:rsidR="00574D81" w:rsidRPr="007B4BA8" w:rsidRDefault="009E5850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B4BA8">
        <w:rPr>
          <w:rFonts w:ascii="方正小标宋简体" w:eastAsia="方正小标宋简体" w:hint="eastAsia"/>
          <w:sz w:val="36"/>
          <w:szCs w:val="36"/>
        </w:rPr>
        <w:t>2020年</w:t>
      </w:r>
      <w:r w:rsidR="00574D81" w:rsidRPr="007B4BA8">
        <w:rPr>
          <w:rFonts w:ascii="方正小标宋简体" w:eastAsia="方正小标宋简体" w:hint="eastAsia"/>
          <w:sz w:val="36"/>
          <w:szCs w:val="36"/>
        </w:rPr>
        <w:t>泉州市“数控一代”示范项目产品申请表</w:t>
      </w:r>
    </w:p>
    <w:p w:rsidR="00574D81" w:rsidRPr="007B4BA8" w:rsidRDefault="00574D81">
      <w:pPr>
        <w:snapToGrid w:val="0"/>
        <w:spacing w:line="320" w:lineRule="exact"/>
        <w:jc w:val="center"/>
        <w:rPr>
          <w:rFonts w:ascii="仿宋_GB2312" w:eastAsia="仿宋_GB2312"/>
          <w:bCs/>
          <w:sz w:val="36"/>
          <w:szCs w:val="36"/>
        </w:rPr>
      </w:pPr>
      <w:r w:rsidRPr="007B4BA8">
        <w:rPr>
          <w:rFonts w:ascii="仿宋_GB2312" w:eastAsia="仿宋_GB2312" w:hint="eastAsia"/>
          <w:bCs/>
          <w:sz w:val="36"/>
          <w:szCs w:val="36"/>
        </w:rPr>
        <w:t xml:space="preserve">                                    </w:t>
      </w:r>
      <w:r w:rsidRPr="007B4BA8">
        <w:rPr>
          <w:rFonts w:ascii="仿宋_GB2312" w:eastAsia="仿宋_GB2312" w:hint="eastAsia"/>
          <w:spacing w:val="-20"/>
          <w:sz w:val="24"/>
        </w:rPr>
        <w:t xml:space="preserve">     </w:t>
      </w:r>
    </w:p>
    <w:tbl>
      <w:tblPr>
        <w:tblW w:w="991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418"/>
        <w:gridCol w:w="706"/>
        <w:gridCol w:w="853"/>
        <w:gridCol w:w="223"/>
        <w:gridCol w:w="478"/>
        <w:gridCol w:w="8"/>
        <w:gridCol w:w="1730"/>
        <w:gridCol w:w="396"/>
        <w:gridCol w:w="709"/>
        <w:gridCol w:w="1415"/>
        <w:gridCol w:w="1318"/>
      </w:tblGrid>
      <w:tr w:rsidR="00574D81" w:rsidRPr="007B4BA8" w:rsidTr="00024E4D">
        <w:trPr>
          <w:trHeight w:val="600"/>
          <w:jc w:val="center"/>
        </w:trPr>
        <w:tc>
          <w:tcPr>
            <w:tcW w:w="2082" w:type="dxa"/>
            <w:gridSpan w:val="2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836" w:type="dxa"/>
            <w:gridSpan w:val="10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4D81" w:rsidRPr="007B4BA8" w:rsidTr="00024E4D">
        <w:trPr>
          <w:trHeight w:val="600"/>
          <w:jc w:val="center"/>
        </w:trPr>
        <w:tc>
          <w:tcPr>
            <w:tcW w:w="2082" w:type="dxa"/>
            <w:gridSpan w:val="2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营业执照地址</w:t>
            </w:r>
          </w:p>
        </w:tc>
        <w:tc>
          <w:tcPr>
            <w:tcW w:w="7836" w:type="dxa"/>
            <w:gridSpan w:val="10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4D81" w:rsidRPr="007B4BA8" w:rsidTr="00024E4D">
        <w:trPr>
          <w:trHeight w:val="600"/>
          <w:jc w:val="center"/>
        </w:trPr>
        <w:tc>
          <w:tcPr>
            <w:tcW w:w="2082" w:type="dxa"/>
            <w:gridSpan w:val="2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企</w:t>
            </w:r>
            <w:r w:rsidR="00071EF0" w:rsidRPr="007B4BA8">
              <w:rPr>
                <w:rFonts w:ascii="宋体" w:hAnsi="宋体" w:cs="宋体" w:hint="eastAsia"/>
                <w:kern w:val="0"/>
                <w:sz w:val="24"/>
              </w:rPr>
              <w:t>（事）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业法人</w:t>
            </w:r>
          </w:p>
        </w:tc>
        <w:tc>
          <w:tcPr>
            <w:tcW w:w="1559" w:type="dxa"/>
            <w:gridSpan w:val="2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税务登记证号（纳税人识别号）</w:t>
            </w:r>
          </w:p>
        </w:tc>
        <w:tc>
          <w:tcPr>
            <w:tcW w:w="2733" w:type="dxa"/>
            <w:gridSpan w:val="2"/>
            <w:vAlign w:val="center"/>
          </w:tcPr>
          <w:p w:rsidR="00574D81" w:rsidRPr="007B4BA8" w:rsidRDefault="00574D81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E2006" w:rsidRPr="007B4BA8" w:rsidTr="00024E4D">
        <w:trPr>
          <w:trHeight w:val="600"/>
          <w:jc w:val="center"/>
        </w:trPr>
        <w:tc>
          <w:tcPr>
            <w:tcW w:w="2082" w:type="dxa"/>
            <w:gridSpan w:val="2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项目联系人</w:t>
            </w:r>
          </w:p>
        </w:tc>
        <w:tc>
          <w:tcPr>
            <w:tcW w:w="1559" w:type="dxa"/>
            <w:gridSpan w:val="2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E2006" w:rsidRPr="007B4BA8" w:rsidRDefault="00D85B67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固话</w:t>
            </w:r>
          </w:p>
        </w:tc>
        <w:tc>
          <w:tcPr>
            <w:tcW w:w="2126" w:type="dxa"/>
            <w:gridSpan w:val="2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E2006" w:rsidRPr="007B4BA8" w:rsidRDefault="00D85B67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733" w:type="dxa"/>
            <w:gridSpan w:val="2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0794" w:rsidRPr="007B4BA8" w:rsidTr="00024E4D">
        <w:trPr>
          <w:trHeight w:val="600"/>
          <w:jc w:val="center"/>
        </w:trPr>
        <w:tc>
          <w:tcPr>
            <w:tcW w:w="2082" w:type="dxa"/>
            <w:gridSpan w:val="2"/>
            <w:vMerge w:val="restart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截止上年末单位基本情况</w:t>
            </w:r>
          </w:p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（单位：万元）</w:t>
            </w:r>
          </w:p>
        </w:tc>
        <w:tc>
          <w:tcPr>
            <w:tcW w:w="1782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总资产</w:t>
            </w:r>
          </w:p>
        </w:tc>
        <w:tc>
          <w:tcPr>
            <w:tcW w:w="2216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净资产</w:t>
            </w:r>
          </w:p>
        </w:tc>
        <w:tc>
          <w:tcPr>
            <w:tcW w:w="1318" w:type="dxa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0794" w:rsidRPr="007B4BA8" w:rsidTr="00024E4D">
        <w:trPr>
          <w:trHeight w:val="600"/>
          <w:jc w:val="center"/>
        </w:trPr>
        <w:tc>
          <w:tcPr>
            <w:tcW w:w="2082" w:type="dxa"/>
            <w:gridSpan w:val="2"/>
            <w:vMerge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</w:p>
        </w:tc>
        <w:tc>
          <w:tcPr>
            <w:tcW w:w="2216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  <w:tc>
          <w:tcPr>
            <w:tcW w:w="1318" w:type="dxa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0794" w:rsidRPr="007B4BA8" w:rsidTr="00024E4D">
        <w:trPr>
          <w:trHeight w:val="600"/>
          <w:jc w:val="center"/>
        </w:trPr>
        <w:tc>
          <w:tcPr>
            <w:tcW w:w="2082" w:type="dxa"/>
            <w:gridSpan w:val="2"/>
            <w:vMerge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750794" w:rsidRPr="007B4BA8" w:rsidRDefault="00750794" w:rsidP="00024E4D">
            <w:pPr>
              <w:rPr>
                <w:rFonts w:ascii="宋体" w:hAnsi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缴纳税金</w:t>
            </w:r>
          </w:p>
        </w:tc>
        <w:tc>
          <w:tcPr>
            <w:tcW w:w="2216" w:type="dxa"/>
            <w:gridSpan w:val="3"/>
            <w:vAlign w:val="center"/>
          </w:tcPr>
          <w:p w:rsidR="00750794" w:rsidRPr="007B4BA8" w:rsidRDefault="00750794" w:rsidP="00024E4D"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0794" w:rsidRPr="007B4BA8" w:rsidRDefault="00750794" w:rsidP="00024E4D">
            <w:pPr>
              <w:rPr>
                <w:rFonts w:ascii="宋体" w:hAnsi="宋体"/>
                <w:kern w:val="0"/>
                <w:sz w:val="24"/>
              </w:rPr>
            </w:pPr>
            <w:r w:rsidRPr="007B4BA8">
              <w:rPr>
                <w:rFonts w:ascii="宋体" w:hAnsi="宋体" w:hint="eastAsia"/>
                <w:kern w:val="0"/>
                <w:sz w:val="24"/>
              </w:rPr>
              <w:t>研发人员（人）</w:t>
            </w:r>
          </w:p>
        </w:tc>
        <w:tc>
          <w:tcPr>
            <w:tcW w:w="1318" w:type="dxa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50794" w:rsidRPr="007B4BA8" w:rsidTr="00024E4D">
        <w:trPr>
          <w:trHeight w:val="600"/>
          <w:jc w:val="center"/>
        </w:trPr>
        <w:tc>
          <w:tcPr>
            <w:tcW w:w="2082" w:type="dxa"/>
            <w:gridSpan w:val="2"/>
            <w:vMerge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/>
                <w:kern w:val="0"/>
                <w:sz w:val="24"/>
              </w:rPr>
              <w:t>职工人数（人）</w:t>
            </w:r>
          </w:p>
        </w:tc>
        <w:tc>
          <w:tcPr>
            <w:tcW w:w="2216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hint="eastAsia"/>
                <w:kern w:val="0"/>
                <w:sz w:val="24"/>
              </w:rPr>
              <w:t>中高级职称人数（人）</w:t>
            </w:r>
          </w:p>
        </w:tc>
        <w:tc>
          <w:tcPr>
            <w:tcW w:w="1318" w:type="dxa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0794" w:rsidRPr="007B4BA8" w:rsidTr="00024E4D">
        <w:trPr>
          <w:trHeight w:val="990"/>
          <w:jc w:val="center"/>
        </w:trPr>
        <w:tc>
          <w:tcPr>
            <w:tcW w:w="2082" w:type="dxa"/>
            <w:gridSpan w:val="2"/>
            <w:vMerge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750794" w:rsidRPr="007B4BA8" w:rsidRDefault="0073137F" w:rsidP="007313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企业研发投入金额</w:t>
            </w:r>
            <w:r w:rsidR="00FA646A" w:rsidRPr="007B4BA8"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1738" w:type="dxa"/>
            <w:gridSpan w:val="2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0794" w:rsidRPr="007B4BA8" w:rsidRDefault="00C26859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总研发投入金额</w:t>
            </w:r>
            <w:r w:rsidR="00750794" w:rsidRPr="007B4BA8">
              <w:rPr>
                <w:rFonts w:ascii="宋体" w:hAnsi="宋体" w:cs="宋体" w:hint="eastAsia"/>
                <w:kern w:val="0"/>
                <w:sz w:val="24"/>
              </w:rPr>
              <w:t>/总销售收入（R&amp;D）</w:t>
            </w:r>
          </w:p>
        </w:tc>
        <w:tc>
          <w:tcPr>
            <w:tcW w:w="1318" w:type="dxa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50794" w:rsidRPr="007B4BA8" w:rsidTr="0028234D">
        <w:trPr>
          <w:trHeight w:val="990"/>
          <w:jc w:val="center"/>
        </w:trPr>
        <w:tc>
          <w:tcPr>
            <w:tcW w:w="2082" w:type="dxa"/>
            <w:gridSpan w:val="2"/>
            <w:vMerge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750794" w:rsidRPr="007B4BA8" w:rsidRDefault="00750794" w:rsidP="003D6D0F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企业主</w:t>
            </w:r>
            <w:r w:rsidR="003D6D0F" w:rsidRPr="007B4BA8">
              <w:rPr>
                <w:rFonts w:ascii="宋体" w:hAnsi="宋体" w:cs="宋体" w:hint="eastAsia"/>
                <w:kern w:val="0"/>
                <w:sz w:val="24"/>
              </w:rPr>
              <w:t>要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设备</w:t>
            </w:r>
            <w:r w:rsidR="003D6D0F" w:rsidRPr="007B4BA8">
              <w:rPr>
                <w:rFonts w:ascii="宋体" w:hAnsi="宋体" w:cs="宋体" w:hint="eastAsia"/>
                <w:kern w:val="0"/>
                <w:sz w:val="24"/>
              </w:rPr>
              <w:t>产品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销售数量（台 /套）</w:t>
            </w:r>
          </w:p>
        </w:tc>
        <w:tc>
          <w:tcPr>
            <w:tcW w:w="1738" w:type="dxa"/>
            <w:gridSpan w:val="2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8" w:type="dxa"/>
            <w:gridSpan w:val="4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其中，销售给泉州地区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台/套，销售给国内其他地区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台/套，出口国外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</w:t>
            </w:r>
          </w:p>
        </w:tc>
      </w:tr>
      <w:tr w:rsidR="00750794" w:rsidRPr="007B4BA8" w:rsidTr="0028234D">
        <w:trPr>
          <w:trHeight w:val="990"/>
          <w:jc w:val="center"/>
        </w:trPr>
        <w:tc>
          <w:tcPr>
            <w:tcW w:w="2082" w:type="dxa"/>
            <w:gridSpan w:val="2"/>
            <w:vMerge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98" w:type="dxa"/>
            <w:gridSpan w:val="6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企业上年度列入“数控一代”产品名单的产品销售数量（台/套）（若无可不填此项）</w:t>
            </w:r>
          </w:p>
        </w:tc>
        <w:tc>
          <w:tcPr>
            <w:tcW w:w="3838" w:type="dxa"/>
            <w:gridSpan w:val="4"/>
            <w:vAlign w:val="center"/>
          </w:tcPr>
          <w:p w:rsidR="00750794" w:rsidRPr="007B4BA8" w:rsidRDefault="00750794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其中，销售给泉州地区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台/套，销售给国内其他地区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台/套，出口</w:t>
            </w:r>
            <w:r w:rsidR="00FA646A" w:rsidRPr="007B4BA8">
              <w:rPr>
                <w:rFonts w:ascii="宋体" w:hAnsi="宋体" w:cs="宋体" w:hint="eastAsia"/>
                <w:kern w:val="0"/>
                <w:sz w:val="24"/>
              </w:rPr>
              <w:t>国外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</w:t>
            </w:r>
          </w:p>
        </w:tc>
      </w:tr>
      <w:tr w:rsidR="005E2006" w:rsidRPr="007B4BA8" w:rsidTr="00024E4D">
        <w:trPr>
          <w:trHeight w:val="536"/>
          <w:jc w:val="center"/>
        </w:trPr>
        <w:tc>
          <w:tcPr>
            <w:tcW w:w="664" w:type="dxa"/>
            <w:vMerge w:val="restart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24" w:type="dxa"/>
            <w:gridSpan w:val="2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申报产品名称</w:t>
            </w:r>
          </w:p>
        </w:tc>
        <w:tc>
          <w:tcPr>
            <w:tcW w:w="7130" w:type="dxa"/>
            <w:gridSpan w:val="9"/>
            <w:vAlign w:val="center"/>
          </w:tcPr>
          <w:p w:rsidR="005E2006" w:rsidRPr="007B4BA8" w:rsidRDefault="005E2006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474EE" w:rsidRPr="007B4BA8" w:rsidTr="00024E4D">
        <w:trPr>
          <w:trHeight w:val="536"/>
          <w:jc w:val="center"/>
        </w:trPr>
        <w:tc>
          <w:tcPr>
            <w:tcW w:w="664" w:type="dxa"/>
            <w:vMerge/>
            <w:vAlign w:val="center"/>
          </w:tcPr>
          <w:p w:rsidR="00B474EE" w:rsidRPr="007B4BA8" w:rsidRDefault="00B474EE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474EE" w:rsidRPr="007B4BA8" w:rsidRDefault="00B474EE" w:rsidP="004E3E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7130" w:type="dxa"/>
            <w:gridSpan w:val="9"/>
            <w:vAlign w:val="center"/>
          </w:tcPr>
          <w:p w:rsidR="00B474EE" w:rsidRPr="007B4BA8" w:rsidRDefault="00B474EE" w:rsidP="004E3E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474EE" w:rsidRPr="007B4BA8" w:rsidTr="00024E4D">
        <w:trPr>
          <w:trHeight w:val="536"/>
          <w:jc w:val="center"/>
        </w:trPr>
        <w:tc>
          <w:tcPr>
            <w:tcW w:w="664" w:type="dxa"/>
            <w:vMerge/>
            <w:vAlign w:val="center"/>
          </w:tcPr>
          <w:p w:rsidR="00B474EE" w:rsidRPr="007B4BA8" w:rsidRDefault="00B474EE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474EE" w:rsidRPr="007B4BA8" w:rsidRDefault="00B474EE" w:rsidP="004E3E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型号命名说明</w:t>
            </w:r>
          </w:p>
        </w:tc>
        <w:tc>
          <w:tcPr>
            <w:tcW w:w="7130" w:type="dxa"/>
            <w:gridSpan w:val="9"/>
            <w:vAlign w:val="center"/>
          </w:tcPr>
          <w:p w:rsidR="00B474EE" w:rsidRPr="007B4BA8" w:rsidRDefault="00B474EE" w:rsidP="004E3E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C5F0C" w:rsidRPr="007B4BA8" w:rsidTr="00024E4D">
        <w:trPr>
          <w:trHeight w:val="525"/>
          <w:jc w:val="center"/>
        </w:trPr>
        <w:tc>
          <w:tcPr>
            <w:tcW w:w="664" w:type="dxa"/>
            <w:vMerge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F0C" w:rsidRPr="007B4BA8" w:rsidRDefault="008C5F0C" w:rsidP="004E3E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适用领域</w:t>
            </w:r>
          </w:p>
        </w:tc>
        <w:tc>
          <w:tcPr>
            <w:tcW w:w="7130" w:type="dxa"/>
            <w:gridSpan w:val="9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8C5F0C" w:rsidRPr="007B4BA8" w:rsidTr="00024E4D">
        <w:trPr>
          <w:trHeight w:val="536"/>
          <w:jc w:val="center"/>
        </w:trPr>
        <w:tc>
          <w:tcPr>
            <w:tcW w:w="664" w:type="dxa"/>
            <w:vMerge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F0C" w:rsidRPr="007B4BA8" w:rsidRDefault="008C5F0C" w:rsidP="004E3E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相关专利</w:t>
            </w:r>
            <w:r w:rsidR="009E5850" w:rsidRPr="007B4BA8">
              <w:rPr>
                <w:rFonts w:ascii="宋体" w:hAnsi="宋体" w:cs="宋体" w:hint="eastAsia"/>
                <w:kern w:val="0"/>
                <w:sz w:val="24"/>
              </w:rPr>
              <w:t>（写明专利名称、专利号和专利授权情况）</w:t>
            </w:r>
          </w:p>
        </w:tc>
        <w:tc>
          <w:tcPr>
            <w:tcW w:w="7130" w:type="dxa"/>
            <w:gridSpan w:val="9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8C5F0C" w:rsidRPr="007B4BA8" w:rsidTr="00750794">
        <w:trPr>
          <w:trHeight w:val="987"/>
          <w:jc w:val="center"/>
        </w:trPr>
        <w:tc>
          <w:tcPr>
            <w:tcW w:w="664" w:type="dxa"/>
            <w:vMerge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价格区间（万元）（型号较多的，分型号列价格区间）</w:t>
            </w:r>
          </w:p>
        </w:tc>
        <w:tc>
          <w:tcPr>
            <w:tcW w:w="7130" w:type="dxa"/>
            <w:gridSpan w:val="9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FA646A" w:rsidRPr="007B4BA8" w:rsidTr="00FA646A">
        <w:trPr>
          <w:trHeight w:val="557"/>
          <w:jc w:val="center"/>
        </w:trPr>
        <w:tc>
          <w:tcPr>
            <w:tcW w:w="664" w:type="dxa"/>
            <w:vMerge/>
            <w:vAlign w:val="center"/>
          </w:tcPr>
          <w:p w:rsidR="00FA646A" w:rsidRPr="007B4BA8" w:rsidRDefault="00FA646A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254" w:type="dxa"/>
            <w:gridSpan w:val="11"/>
            <w:vAlign w:val="center"/>
          </w:tcPr>
          <w:p w:rsidR="00FA646A" w:rsidRPr="007B4BA8" w:rsidRDefault="00FA646A" w:rsidP="00FA646A">
            <w:pPr>
              <w:widowControl/>
              <w:rPr>
                <w:rFonts w:ascii="宋体" w:hAnsi="宋体" w:cs="宋体" w:hint="eastAsia"/>
                <w:b/>
                <w:kern w:val="0"/>
                <w:sz w:val="24"/>
                <w:u w:val="single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该产品上年度销售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台/套，其中销售泉州地区</w:t>
            </w:r>
            <w:r w:rsidRPr="007B4BA8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台/套。</w:t>
            </w:r>
          </w:p>
        </w:tc>
      </w:tr>
      <w:tr w:rsidR="008C5F0C" w:rsidRPr="007B4BA8" w:rsidTr="009E5850">
        <w:trPr>
          <w:trHeight w:val="684"/>
          <w:jc w:val="center"/>
        </w:trPr>
        <w:tc>
          <w:tcPr>
            <w:tcW w:w="664" w:type="dxa"/>
            <w:vMerge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F0C" w:rsidRPr="007B4BA8" w:rsidRDefault="001D5EE2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该产品突破的关键技术</w:t>
            </w:r>
          </w:p>
        </w:tc>
        <w:tc>
          <w:tcPr>
            <w:tcW w:w="7130" w:type="dxa"/>
            <w:gridSpan w:val="9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1D5EE2" w:rsidRPr="007B4BA8" w:rsidTr="009E5850">
        <w:trPr>
          <w:trHeight w:val="706"/>
          <w:jc w:val="center"/>
        </w:trPr>
        <w:tc>
          <w:tcPr>
            <w:tcW w:w="664" w:type="dxa"/>
            <w:vMerge/>
            <w:vAlign w:val="center"/>
          </w:tcPr>
          <w:p w:rsidR="001D5EE2" w:rsidRPr="007B4BA8" w:rsidRDefault="001D5EE2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D5EE2" w:rsidRPr="007B4BA8" w:rsidRDefault="001D5EE2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产品主要特点、技术参数和功能</w:t>
            </w:r>
          </w:p>
        </w:tc>
        <w:tc>
          <w:tcPr>
            <w:tcW w:w="7130" w:type="dxa"/>
            <w:gridSpan w:val="9"/>
            <w:vAlign w:val="center"/>
          </w:tcPr>
          <w:p w:rsidR="001D5EE2" w:rsidRPr="007B4BA8" w:rsidRDefault="001D5EE2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9E5850" w:rsidRPr="007B4BA8" w:rsidTr="00EA3B7E">
        <w:trPr>
          <w:trHeight w:val="948"/>
          <w:jc w:val="center"/>
        </w:trPr>
        <w:tc>
          <w:tcPr>
            <w:tcW w:w="664" w:type="dxa"/>
            <w:vMerge/>
            <w:vAlign w:val="center"/>
          </w:tcPr>
          <w:p w:rsidR="009E5850" w:rsidRPr="007B4BA8" w:rsidRDefault="009E5850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E5850" w:rsidRPr="007B4BA8" w:rsidRDefault="009E5850" w:rsidP="009E5850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申报单位在该产品研发、设计和生产环节的体现</w:t>
            </w:r>
          </w:p>
        </w:tc>
        <w:tc>
          <w:tcPr>
            <w:tcW w:w="7130" w:type="dxa"/>
            <w:gridSpan w:val="9"/>
            <w:vAlign w:val="center"/>
          </w:tcPr>
          <w:p w:rsidR="009E5850" w:rsidRPr="007B4BA8" w:rsidRDefault="009E5850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8C5F0C" w:rsidRPr="007B4BA8" w:rsidTr="00024E4D">
        <w:trPr>
          <w:trHeight w:val="536"/>
          <w:jc w:val="center"/>
        </w:trPr>
        <w:tc>
          <w:tcPr>
            <w:tcW w:w="664" w:type="dxa"/>
            <w:vMerge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8C5F0C" w:rsidRPr="007B4BA8" w:rsidRDefault="009E5850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该产品的经济效益和社会效益</w:t>
            </w:r>
          </w:p>
        </w:tc>
        <w:tc>
          <w:tcPr>
            <w:tcW w:w="7130" w:type="dxa"/>
            <w:gridSpan w:val="9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</w:tr>
      <w:tr w:rsidR="008C5F0C" w:rsidRPr="007B4BA8" w:rsidTr="00024E4D">
        <w:trPr>
          <w:trHeight w:val="536"/>
          <w:jc w:val="center"/>
        </w:trPr>
        <w:tc>
          <w:tcPr>
            <w:tcW w:w="664" w:type="dxa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24" w:type="dxa"/>
            <w:gridSpan w:val="2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7130" w:type="dxa"/>
            <w:gridSpan w:val="9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b/>
                <w:kern w:val="0"/>
                <w:sz w:val="24"/>
              </w:rPr>
              <w:t>……</w:t>
            </w:r>
          </w:p>
        </w:tc>
      </w:tr>
      <w:tr w:rsidR="008C5F0C" w:rsidRPr="007B4BA8" w:rsidTr="00024E4D">
        <w:trPr>
          <w:trHeight w:val="1575"/>
          <w:jc w:val="center"/>
        </w:trPr>
        <w:tc>
          <w:tcPr>
            <w:tcW w:w="9918" w:type="dxa"/>
            <w:gridSpan w:val="12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单位基本情况、主要业务和主要产品简介（“数控一代”产品主要性能及重要指标、产量及销量、技术创新、专利、获奖情况、</w:t>
            </w:r>
            <w:r w:rsidRPr="007B4BA8">
              <w:rPr>
                <w:rFonts w:ascii="宋体" w:hAnsi="宋体" w:hint="eastAsia"/>
                <w:sz w:val="24"/>
              </w:rPr>
              <w:t>产品与国内外同类产品的比较优势及替代性等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5F0C" w:rsidRPr="007B4BA8" w:rsidTr="00024E4D">
        <w:trPr>
          <w:trHeight w:val="840"/>
          <w:jc w:val="center"/>
        </w:trPr>
        <w:tc>
          <w:tcPr>
            <w:tcW w:w="9918" w:type="dxa"/>
            <w:gridSpan w:val="12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郑重承诺：申请中所提交的申请材料内容和所附资料均真实、合法、有效。如有不实，本单位愿意承担一切法律责任。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ind w:firstLineChars="500" w:firstLine="1200"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法人代表（签名）：                        申报单位（公章）：</w:t>
            </w:r>
          </w:p>
          <w:p w:rsidR="008C5F0C" w:rsidRPr="007B4BA8" w:rsidRDefault="008C5F0C" w:rsidP="00024E4D">
            <w:pPr>
              <w:widowControl/>
              <w:ind w:firstLineChars="500" w:firstLine="12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5F0C" w:rsidRPr="007B4BA8" w:rsidRDefault="008C5F0C" w:rsidP="00D85B67">
            <w:pPr>
              <w:widowControl/>
              <w:ind w:firstLineChars="2600" w:firstLine="6240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>日期：     年   月   日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C5F0C" w:rsidRPr="007B4BA8" w:rsidTr="00024E4D">
        <w:trPr>
          <w:trHeight w:val="600"/>
          <w:jc w:val="center"/>
        </w:trPr>
        <w:tc>
          <w:tcPr>
            <w:tcW w:w="9918" w:type="dxa"/>
            <w:gridSpan w:val="12"/>
            <w:vAlign w:val="center"/>
          </w:tcPr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b/>
                <w:kern w:val="0"/>
                <w:sz w:val="24"/>
              </w:rPr>
              <w:t>推荐部门意见：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经核实，企（事）业单位申报材料复印件与原件相符，符合申报条件，同意推荐。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　    </w:t>
            </w:r>
            <w:r w:rsidR="00B61851" w:rsidRPr="007B4BA8">
              <w:rPr>
                <w:rFonts w:ascii="宋体" w:hAnsi="宋体" w:cs="宋体" w:hint="eastAsia"/>
                <w:kern w:val="0"/>
                <w:sz w:val="24"/>
              </w:rPr>
              <w:t>县级工</w:t>
            </w: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信主管部门（公章）：              县级财政部门（公章）： 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C5F0C" w:rsidRPr="007B4BA8" w:rsidRDefault="008C5F0C" w:rsidP="00024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7B4BA8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日期：     年   月   日</w:t>
            </w:r>
          </w:p>
          <w:p w:rsidR="008C5F0C" w:rsidRPr="007B4BA8" w:rsidRDefault="008C5F0C" w:rsidP="00024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74D81" w:rsidRPr="007B4BA8" w:rsidRDefault="00574D81">
      <w:pPr>
        <w:pageBreakBefore/>
        <w:snapToGrid w:val="0"/>
        <w:spacing w:line="560" w:lineRule="exact"/>
        <w:rPr>
          <w:rFonts w:eastAsia="方正仿宋简体" w:hint="eastAsia"/>
          <w:sz w:val="32"/>
          <w:szCs w:val="32"/>
        </w:rPr>
      </w:pPr>
      <w:r w:rsidRPr="007B4BA8">
        <w:rPr>
          <w:rFonts w:eastAsia="方正仿宋简体" w:hint="eastAsia"/>
          <w:sz w:val="32"/>
          <w:szCs w:val="32"/>
        </w:rPr>
        <w:lastRenderedPageBreak/>
        <w:t>附件</w:t>
      </w:r>
      <w:r w:rsidRPr="007B4BA8">
        <w:rPr>
          <w:rFonts w:eastAsia="方正仿宋简体" w:hint="eastAsia"/>
          <w:sz w:val="32"/>
          <w:szCs w:val="32"/>
        </w:rPr>
        <w:t>2</w:t>
      </w:r>
    </w:p>
    <w:p w:rsidR="00574D81" w:rsidRPr="007B4BA8" w:rsidRDefault="00574D81">
      <w:pPr>
        <w:snapToGrid w:val="0"/>
        <w:spacing w:line="56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</w:p>
    <w:p w:rsidR="00574D81" w:rsidRPr="007B4BA8" w:rsidRDefault="009E5850">
      <w:pPr>
        <w:snapToGrid w:val="0"/>
        <w:spacing w:line="560" w:lineRule="exact"/>
        <w:jc w:val="center"/>
        <w:rPr>
          <w:rFonts w:ascii="方正小标宋简体" w:eastAsia="方正小标宋简体" w:hint="eastAsia"/>
          <w:spacing w:val="-6"/>
          <w:sz w:val="36"/>
          <w:szCs w:val="36"/>
        </w:rPr>
      </w:pPr>
      <w:r w:rsidRPr="007B4BA8">
        <w:rPr>
          <w:rFonts w:ascii="方正小标宋简体" w:eastAsia="方正小标宋简体" w:hint="eastAsia"/>
          <w:spacing w:val="-6"/>
          <w:sz w:val="36"/>
          <w:szCs w:val="36"/>
        </w:rPr>
        <w:t>2020年</w:t>
      </w:r>
      <w:r w:rsidR="00574D81" w:rsidRPr="007B4BA8">
        <w:rPr>
          <w:rFonts w:ascii="方正小标宋简体" w:eastAsia="方正小标宋简体" w:hint="eastAsia"/>
          <w:spacing w:val="-6"/>
          <w:sz w:val="36"/>
          <w:szCs w:val="36"/>
        </w:rPr>
        <w:t>泉州市“数控一代”示范项目产品报告书</w:t>
      </w:r>
    </w:p>
    <w:p w:rsidR="00574D81" w:rsidRPr="007B4BA8" w:rsidRDefault="00574D81">
      <w:pPr>
        <w:snapToGrid w:val="0"/>
        <w:spacing w:line="560" w:lineRule="exact"/>
        <w:jc w:val="center"/>
        <w:rPr>
          <w:rFonts w:ascii="方正小标宋简体" w:eastAsia="方正小标宋简体"/>
          <w:spacing w:val="-6"/>
          <w:sz w:val="44"/>
          <w:szCs w:val="44"/>
        </w:rPr>
      </w:pPr>
    </w:p>
    <w:p w:rsidR="00574D81" w:rsidRPr="007B4BA8" w:rsidRDefault="00574D81">
      <w:pPr>
        <w:snapToGrid w:val="0"/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B4BA8">
        <w:rPr>
          <w:rFonts w:ascii="仿宋_GB2312" w:eastAsia="仿宋_GB2312" w:hint="eastAsia"/>
          <w:b/>
          <w:sz w:val="32"/>
          <w:szCs w:val="32"/>
        </w:rPr>
        <w:t>一、</w:t>
      </w:r>
      <w:r w:rsidR="00192780" w:rsidRPr="007B4BA8">
        <w:rPr>
          <w:rFonts w:ascii="仿宋_GB2312" w:eastAsia="仿宋_GB2312" w:hint="eastAsia"/>
          <w:b/>
          <w:sz w:val="32"/>
          <w:szCs w:val="32"/>
        </w:rPr>
        <w:t>单位</w:t>
      </w:r>
      <w:r w:rsidRPr="007B4BA8">
        <w:rPr>
          <w:rFonts w:ascii="仿宋_GB2312" w:eastAsia="仿宋_GB2312" w:hint="eastAsia"/>
          <w:b/>
          <w:sz w:val="32"/>
          <w:szCs w:val="32"/>
        </w:rPr>
        <w:t>情况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1</w:t>
      </w:r>
      <w:r w:rsidR="00192780" w:rsidRPr="007B4BA8">
        <w:rPr>
          <w:rFonts w:ascii="仿宋_GB2312" w:eastAsia="仿宋_GB2312" w:hint="eastAsia"/>
          <w:sz w:val="32"/>
          <w:szCs w:val="32"/>
        </w:rPr>
        <w:t>、基本情况（成立日期、单位</w:t>
      </w:r>
      <w:r w:rsidRPr="007B4BA8">
        <w:rPr>
          <w:rFonts w:ascii="仿宋_GB2312" w:eastAsia="仿宋_GB2312" w:hint="eastAsia"/>
          <w:sz w:val="32"/>
          <w:szCs w:val="32"/>
        </w:rPr>
        <w:t>性质、历史沿革、占地面积、资产总额、从业人数等）；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2、生产经营情况（上年度报告期的销售收入、利税和利润或出口额等主要经济指标完成情况）；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3、主要产品情况（上年度报告期产量或出口量情况）；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4、生产和检测设备情况；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5、研发队伍与机构建设、技术创新情况（含研发投入及占销售收入比重）；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6、质量保证与生产管理情况；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7、知识产权权益状况和品牌建设情况；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8、各类资质认证与荣誉获得情况；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9、</w:t>
      </w:r>
      <w:r w:rsidR="00192780" w:rsidRPr="007B4BA8">
        <w:rPr>
          <w:rFonts w:ascii="仿宋_GB2312" w:eastAsia="仿宋_GB2312" w:hint="eastAsia"/>
          <w:sz w:val="32"/>
          <w:szCs w:val="32"/>
        </w:rPr>
        <w:t>单位</w:t>
      </w:r>
      <w:r w:rsidRPr="007B4BA8">
        <w:rPr>
          <w:rFonts w:ascii="仿宋_GB2312" w:eastAsia="仿宋_GB2312" w:hint="eastAsia"/>
          <w:sz w:val="32"/>
          <w:szCs w:val="32"/>
        </w:rPr>
        <w:t>发展总体规划与目标。</w:t>
      </w:r>
    </w:p>
    <w:p w:rsidR="00574D81" w:rsidRPr="007B4BA8" w:rsidRDefault="00574D81">
      <w:pPr>
        <w:snapToGrid w:val="0"/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7B4BA8">
        <w:rPr>
          <w:rFonts w:ascii="仿宋_GB2312" w:eastAsia="仿宋_GB2312" w:hint="eastAsia"/>
          <w:b/>
          <w:sz w:val="32"/>
          <w:szCs w:val="32"/>
        </w:rPr>
        <w:t>二、“数控一代”项目产品情况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de-DE"/>
        </w:rPr>
      </w:pPr>
      <w:r w:rsidRPr="007B4BA8">
        <w:rPr>
          <w:rFonts w:ascii="仿宋_GB2312" w:eastAsia="仿宋_GB2312" w:hint="eastAsia"/>
          <w:sz w:val="32"/>
          <w:szCs w:val="32"/>
        </w:rPr>
        <w:t>1、申请产品国内外现状和发展趋势；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2、开发背景及人才和技术支撑情况；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3、开发过程及测试、鉴定情况，产品相关知识产权（如专利等）取得情况；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lang w:val="de-DE"/>
        </w:rPr>
      </w:pPr>
      <w:r w:rsidRPr="007B4BA8">
        <w:rPr>
          <w:rFonts w:ascii="仿宋_GB2312" w:eastAsia="仿宋_GB2312" w:hint="eastAsia"/>
          <w:sz w:val="32"/>
          <w:szCs w:val="32"/>
        </w:rPr>
        <w:t>4、生产工艺及主要生产设备清单；生产环境照片；</w:t>
      </w:r>
    </w:p>
    <w:p w:rsidR="00574D81" w:rsidRPr="007B4BA8" w:rsidRDefault="00574D81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  <w:lang w:val="de-DE"/>
        </w:rPr>
        <w:lastRenderedPageBreak/>
        <w:t>5</w:t>
      </w:r>
      <w:r w:rsidRPr="007B4BA8">
        <w:rPr>
          <w:rFonts w:ascii="仿宋_GB2312" w:eastAsia="仿宋_GB2312" w:hint="eastAsia"/>
          <w:sz w:val="32"/>
          <w:szCs w:val="32"/>
        </w:rPr>
        <w:t>、产品功能及主要性能指标；</w:t>
      </w:r>
    </w:p>
    <w:p w:rsidR="0021131E" w:rsidRPr="007B4BA8" w:rsidRDefault="0021131E" w:rsidP="0021131E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  <w:lang w:val="de-DE"/>
        </w:rPr>
        <w:t>6</w:t>
      </w:r>
      <w:r w:rsidRPr="007B4BA8">
        <w:rPr>
          <w:rFonts w:ascii="仿宋_GB2312" w:eastAsia="仿宋_GB2312" w:hint="eastAsia"/>
          <w:sz w:val="32"/>
          <w:szCs w:val="32"/>
        </w:rPr>
        <w:t>、产品定价说明</w:t>
      </w:r>
      <w:r w:rsidR="00380D60" w:rsidRPr="007B4BA8">
        <w:rPr>
          <w:rFonts w:ascii="仿宋_GB2312" w:eastAsia="仿宋_GB2312" w:hint="eastAsia"/>
          <w:sz w:val="32"/>
          <w:szCs w:val="32"/>
        </w:rPr>
        <w:t>（若价格区间跨度较大的需说明原因）</w:t>
      </w:r>
      <w:r w:rsidRPr="007B4BA8">
        <w:rPr>
          <w:rFonts w:ascii="仿宋_GB2312" w:eastAsia="仿宋_GB2312" w:hint="eastAsia"/>
          <w:sz w:val="32"/>
          <w:szCs w:val="32"/>
        </w:rPr>
        <w:t>；</w:t>
      </w:r>
    </w:p>
    <w:p w:rsidR="00574D81" w:rsidRPr="007B4BA8" w:rsidRDefault="002113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7</w:t>
      </w:r>
      <w:r w:rsidR="00574D81" w:rsidRPr="007B4BA8">
        <w:rPr>
          <w:rFonts w:ascii="仿宋_GB2312" w:eastAsia="仿宋_GB2312" w:hint="eastAsia"/>
          <w:sz w:val="32"/>
          <w:szCs w:val="32"/>
        </w:rPr>
        <w:t>、产品</w:t>
      </w:r>
      <w:r w:rsidR="009E5850" w:rsidRPr="007B4BA8">
        <w:rPr>
          <w:rFonts w:ascii="仿宋_GB2312" w:eastAsia="仿宋_GB2312" w:hint="eastAsia"/>
          <w:sz w:val="32"/>
          <w:szCs w:val="32"/>
        </w:rPr>
        <w:t>关键技术的突破对行业技术进步的重要意义和作用；产品</w:t>
      </w:r>
      <w:r w:rsidR="00574D81" w:rsidRPr="007B4BA8">
        <w:rPr>
          <w:rFonts w:ascii="仿宋_GB2312" w:eastAsia="仿宋_GB2312" w:hint="eastAsia"/>
          <w:sz w:val="32"/>
          <w:szCs w:val="32"/>
        </w:rPr>
        <w:t>原理、结构、性能指标等方面与国内外同类产品的比较情况，竞争优劣势分析；</w:t>
      </w:r>
    </w:p>
    <w:p w:rsidR="00574D81" w:rsidRPr="007B4BA8" w:rsidRDefault="0021131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pacing w:val="-6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2"/>
        </w:rPr>
        <w:t>8</w:t>
      </w:r>
      <w:r w:rsidR="00574D81" w:rsidRPr="007B4BA8">
        <w:rPr>
          <w:rFonts w:ascii="仿宋_GB2312" w:eastAsia="仿宋_GB2312" w:hint="eastAsia"/>
          <w:sz w:val="32"/>
          <w:szCs w:val="32"/>
        </w:rPr>
        <w:t>、</w:t>
      </w:r>
      <w:r w:rsidR="00574D81" w:rsidRPr="007B4BA8">
        <w:rPr>
          <w:rFonts w:ascii="仿宋_GB2312" w:eastAsia="仿宋_GB2312" w:hint="eastAsia"/>
          <w:spacing w:val="-6"/>
          <w:sz w:val="32"/>
          <w:szCs w:val="32"/>
        </w:rPr>
        <w:t>产品应用领域、市场定位与分析、市场销售情况及预测（本地市场情况要另行列出）；</w:t>
      </w:r>
    </w:p>
    <w:p w:rsidR="00574D81" w:rsidRPr="007B4BA8" w:rsidRDefault="0021131E">
      <w:pPr>
        <w:ind w:firstLineChars="200" w:firstLine="616"/>
        <w:rPr>
          <w:rFonts w:ascii="仿宋_GB2312" w:eastAsia="仿宋_GB2312" w:hint="eastAsia"/>
          <w:bCs/>
          <w:spacing w:val="20"/>
          <w:sz w:val="36"/>
          <w:szCs w:val="36"/>
        </w:rPr>
      </w:pPr>
      <w:r w:rsidRPr="007B4BA8">
        <w:rPr>
          <w:rFonts w:ascii="仿宋_GB2312" w:eastAsia="仿宋_GB2312" w:hint="eastAsia"/>
          <w:spacing w:val="-6"/>
          <w:sz w:val="32"/>
          <w:szCs w:val="32"/>
        </w:rPr>
        <w:t>9</w:t>
      </w:r>
      <w:r w:rsidR="00574D81" w:rsidRPr="007B4BA8">
        <w:rPr>
          <w:rFonts w:ascii="仿宋_GB2312" w:eastAsia="仿宋_GB2312" w:hint="eastAsia"/>
          <w:spacing w:val="-6"/>
          <w:sz w:val="32"/>
          <w:szCs w:val="32"/>
        </w:rPr>
        <w:t>、产品的经济效益和社会效益。</w:t>
      </w: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rPr>
          <w:rFonts w:ascii="仿宋_GB2312" w:eastAsia="仿宋_GB2312" w:hint="eastAsia"/>
          <w:bCs/>
          <w:spacing w:val="20"/>
          <w:sz w:val="32"/>
          <w:szCs w:val="32"/>
        </w:rPr>
      </w:pPr>
    </w:p>
    <w:p w:rsidR="00574D81" w:rsidRPr="007B4BA8" w:rsidRDefault="00574D81">
      <w:pPr>
        <w:pageBreakBefore/>
        <w:rPr>
          <w:rFonts w:ascii="仿宋_GB2312" w:eastAsia="仿宋_GB2312"/>
          <w:bCs/>
          <w:spacing w:val="20"/>
          <w:sz w:val="32"/>
          <w:szCs w:val="32"/>
        </w:rPr>
      </w:pPr>
      <w:r w:rsidRPr="007B4BA8">
        <w:rPr>
          <w:rFonts w:ascii="仿宋_GB2312" w:eastAsia="仿宋_GB2312" w:hint="eastAsia"/>
          <w:bCs/>
          <w:spacing w:val="20"/>
          <w:sz w:val="32"/>
          <w:szCs w:val="32"/>
        </w:rPr>
        <w:lastRenderedPageBreak/>
        <w:t>附件3</w:t>
      </w:r>
    </w:p>
    <w:p w:rsidR="00574D81" w:rsidRPr="007B4BA8" w:rsidRDefault="00574D81">
      <w:pPr>
        <w:jc w:val="center"/>
        <w:rPr>
          <w:rFonts w:ascii="方正小标宋简体" w:eastAsia="方正小标宋简体" w:hint="eastAsia"/>
          <w:sz w:val="40"/>
          <w:szCs w:val="40"/>
        </w:rPr>
      </w:pPr>
    </w:p>
    <w:p w:rsidR="00574D81" w:rsidRPr="007B4BA8" w:rsidRDefault="00574D81">
      <w:pPr>
        <w:jc w:val="center"/>
        <w:rPr>
          <w:rFonts w:ascii="方正小标宋简体" w:eastAsia="方正小标宋简体"/>
          <w:sz w:val="40"/>
          <w:szCs w:val="40"/>
        </w:rPr>
      </w:pPr>
      <w:r w:rsidRPr="007B4BA8">
        <w:rPr>
          <w:rFonts w:ascii="方正小标宋简体" w:eastAsia="方正小标宋简体" w:hint="eastAsia"/>
          <w:sz w:val="40"/>
          <w:szCs w:val="40"/>
        </w:rPr>
        <w:t>产品拥有自主知识产权承诺书</w:t>
      </w:r>
    </w:p>
    <w:p w:rsidR="00574D81" w:rsidRPr="007B4BA8" w:rsidRDefault="00574D81">
      <w:pPr>
        <w:pStyle w:val="a8"/>
        <w:topLinePunct/>
        <w:spacing w:before="0" w:beforeAutospacing="0" w:after="0" w:afterAutospacing="0" w:line="580" w:lineRule="exact"/>
        <w:textAlignment w:val="bottom"/>
        <w:rPr>
          <w:rFonts w:ascii="仿宋_GB2312" w:eastAsia="仿宋_GB2312"/>
          <w:sz w:val="32"/>
          <w:szCs w:val="30"/>
        </w:rPr>
      </w:pPr>
    </w:p>
    <w:p w:rsidR="00574D81" w:rsidRPr="007B4BA8" w:rsidRDefault="00AA47DF">
      <w:pPr>
        <w:pStyle w:val="a8"/>
        <w:topLinePunct/>
        <w:spacing w:before="0" w:beforeAutospacing="0" w:after="0" w:afterAutospacing="0" w:line="600" w:lineRule="exact"/>
        <w:textAlignment w:val="bottom"/>
        <w:rPr>
          <w:rFonts w:ascii="仿宋_GB2312" w:eastAsia="仿宋_GB2312" w:hAnsi="Times New Roman"/>
          <w:sz w:val="32"/>
          <w:szCs w:val="30"/>
        </w:rPr>
      </w:pPr>
      <w:r w:rsidRPr="007B4BA8">
        <w:rPr>
          <w:rFonts w:ascii="仿宋_GB2312" w:eastAsia="仿宋_GB2312" w:hint="eastAsia"/>
          <w:sz w:val="32"/>
          <w:szCs w:val="30"/>
        </w:rPr>
        <w:t>泉州市工业和信息化局</w:t>
      </w:r>
      <w:r w:rsidR="00574D81" w:rsidRPr="007B4BA8">
        <w:rPr>
          <w:rFonts w:ascii="仿宋_GB2312" w:eastAsia="仿宋_GB2312" w:hint="eastAsia"/>
          <w:sz w:val="32"/>
          <w:szCs w:val="30"/>
        </w:rPr>
        <w:t>、泉州市财政局：</w:t>
      </w:r>
    </w:p>
    <w:p w:rsidR="00574D81" w:rsidRPr="007B4BA8" w:rsidRDefault="00574D81">
      <w:pPr>
        <w:widowControl/>
        <w:topLinePunct/>
        <w:spacing w:line="600" w:lineRule="exact"/>
        <w:ind w:firstLineChars="200" w:firstLine="640"/>
        <w:jc w:val="left"/>
        <w:textAlignment w:val="bottom"/>
        <w:rPr>
          <w:rFonts w:ascii="仿宋_GB2312" w:eastAsia="仿宋_GB2312"/>
          <w:sz w:val="32"/>
          <w:szCs w:val="32"/>
        </w:rPr>
      </w:pPr>
      <w:r w:rsidRPr="007B4BA8">
        <w:rPr>
          <w:rFonts w:ascii="仿宋_GB2312" w:eastAsia="仿宋_GB2312" w:hint="eastAsia"/>
          <w:sz w:val="32"/>
          <w:szCs w:val="30"/>
        </w:rPr>
        <w:t>我单位申报的</w:t>
      </w:r>
      <w:r w:rsidR="009E5850" w:rsidRPr="007B4BA8">
        <w:rPr>
          <w:rFonts w:ascii="仿宋_GB2312" w:eastAsia="仿宋_GB2312" w:hint="eastAsia"/>
          <w:sz w:val="32"/>
          <w:szCs w:val="30"/>
        </w:rPr>
        <w:t>2020年</w:t>
      </w:r>
      <w:r w:rsidRPr="007B4BA8">
        <w:rPr>
          <w:rFonts w:ascii="仿宋_GB2312" w:eastAsia="仿宋_GB2312" w:hint="eastAsia"/>
          <w:sz w:val="32"/>
          <w:szCs w:val="32"/>
        </w:rPr>
        <w:t>泉州市“数控一代”示范</w:t>
      </w:r>
      <w:r w:rsidRPr="007B4BA8">
        <w:rPr>
          <w:rFonts w:ascii="仿宋_GB2312" w:eastAsia="仿宋_GB2312" w:hint="eastAsia"/>
          <w:sz w:val="32"/>
          <w:szCs w:val="30"/>
        </w:rPr>
        <w:t>项目产品中所涉及的</w:t>
      </w:r>
      <w:r w:rsidR="0021131E" w:rsidRPr="007B4BA8">
        <w:rPr>
          <w:rFonts w:eastAsia="仿宋_GB2312" w:hint="eastAsia"/>
          <w:sz w:val="32"/>
          <w:szCs w:val="30"/>
        </w:rPr>
        <w:t>产品</w:t>
      </w:r>
      <w:r w:rsidRPr="007B4BA8">
        <w:rPr>
          <w:rFonts w:ascii="仿宋_GB2312" w:eastAsia="仿宋_GB2312" w:hint="eastAsia"/>
          <w:sz w:val="32"/>
          <w:szCs w:val="30"/>
          <w:u w:val="single"/>
        </w:rPr>
        <w:t xml:space="preserve">                </w:t>
      </w:r>
      <w:r w:rsidRPr="007B4BA8">
        <w:rPr>
          <w:rFonts w:ascii="仿宋_GB2312" w:eastAsia="仿宋_GB2312" w:hint="eastAsia"/>
          <w:kern w:val="0"/>
          <w:sz w:val="32"/>
          <w:szCs w:val="32"/>
        </w:rPr>
        <w:t>的知识产权明晰完整，归属本单位或技术来源正当合法，未剽窃他人成果，未侵犯他人的知识产权或商业秘密。</w:t>
      </w:r>
    </w:p>
    <w:p w:rsidR="00574D81" w:rsidRPr="007B4BA8" w:rsidRDefault="00574D81">
      <w:pPr>
        <w:widowControl/>
        <w:topLinePunct/>
        <w:spacing w:line="600" w:lineRule="exact"/>
        <w:ind w:firstLineChars="200" w:firstLine="640"/>
        <w:textAlignment w:val="bottom"/>
        <w:rPr>
          <w:rFonts w:ascii="仿宋_GB2312" w:eastAsia="仿宋_GB2312"/>
          <w:sz w:val="32"/>
          <w:szCs w:val="30"/>
        </w:rPr>
      </w:pPr>
      <w:r w:rsidRPr="007B4BA8">
        <w:rPr>
          <w:rFonts w:ascii="仿宋_GB2312" w:eastAsia="仿宋_GB2312" w:hint="eastAsia"/>
          <w:sz w:val="32"/>
          <w:szCs w:val="30"/>
        </w:rPr>
        <w:t>我单位</w:t>
      </w:r>
      <w:r w:rsidRPr="007B4BA8">
        <w:rPr>
          <w:rFonts w:ascii="仿宋_GB2312" w:eastAsia="仿宋_GB2312" w:hAnsi="宋体" w:cs="宋体" w:hint="eastAsia"/>
          <w:kern w:val="0"/>
          <w:sz w:val="32"/>
          <w:szCs w:val="30"/>
        </w:rPr>
        <w:t>若有违反上述承诺的行为，接受有关部门的处理并承担</w:t>
      </w:r>
      <w:r w:rsidR="00891DF7" w:rsidRPr="007B4BA8">
        <w:rPr>
          <w:rFonts w:ascii="仿宋_GB2312" w:eastAsia="仿宋_GB2312" w:hAnsi="宋体" w:cs="宋体" w:hint="eastAsia"/>
          <w:kern w:val="0"/>
          <w:sz w:val="32"/>
          <w:szCs w:val="30"/>
        </w:rPr>
        <w:t>全部</w:t>
      </w:r>
      <w:r w:rsidRPr="007B4BA8">
        <w:rPr>
          <w:rFonts w:ascii="仿宋_GB2312" w:eastAsia="仿宋_GB2312" w:hAnsi="宋体" w:cs="宋体" w:hint="eastAsia"/>
          <w:kern w:val="0"/>
          <w:sz w:val="32"/>
          <w:szCs w:val="30"/>
        </w:rPr>
        <w:t>法律责任。</w:t>
      </w:r>
    </w:p>
    <w:p w:rsidR="00574D81" w:rsidRPr="007B4BA8" w:rsidRDefault="00574D81">
      <w:pPr>
        <w:pStyle w:val="a8"/>
        <w:topLinePunct/>
        <w:spacing w:before="0" w:beforeAutospacing="0" w:after="0" w:afterAutospacing="0" w:line="600" w:lineRule="exact"/>
        <w:ind w:firstLineChars="200" w:firstLine="640"/>
        <w:textAlignment w:val="bottom"/>
        <w:rPr>
          <w:rFonts w:ascii="仿宋_GB2312" w:eastAsia="仿宋_GB2312" w:hAnsi="Times New Roman"/>
          <w:sz w:val="32"/>
          <w:szCs w:val="30"/>
        </w:rPr>
      </w:pPr>
      <w:r w:rsidRPr="007B4BA8">
        <w:rPr>
          <w:rFonts w:ascii="仿宋_GB2312" w:eastAsia="仿宋_GB2312" w:hint="eastAsia"/>
          <w:sz w:val="32"/>
          <w:szCs w:val="30"/>
        </w:rPr>
        <w:t>特此承诺。</w:t>
      </w:r>
    </w:p>
    <w:p w:rsidR="00574D81" w:rsidRPr="007B4BA8" w:rsidRDefault="00574D81">
      <w:pPr>
        <w:pStyle w:val="a8"/>
        <w:topLinePunct/>
        <w:spacing w:before="0" w:beforeAutospacing="0" w:after="0" w:afterAutospacing="0" w:line="600" w:lineRule="exact"/>
        <w:ind w:firstLineChars="200" w:firstLine="640"/>
        <w:textAlignment w:val="bottom"/>
        <w:rPr>
          <w:rFonts w:ascii="仿宋_GB2312" w:eastAsia="仿宋_GB2312"/>
          <w:sz w:val="32"/>
          <w:szCs w:val="30"/>
        </w:rPr>
      </w:pPr>
    </w:p>
    <w:p w:rsidR="00574D81" w:rsidRPr="007B4BA8" w:rsidRDefault="00574D81">
      <w:pPr>
        <w:pStyle w:val="a8"/>
        <w:topLinePunct/>
        <w:spacing w:before="0" w:beforeAutospacing="0" w:after="0" w:afterAutospacing="0" w:line="600" w:lineRule="exact"/>
        <w:ind w:firstLineChars="200" w:firstLine="640"/>
        <w:textAlignment w:val="bottom"/>
        <w:rPr>
          <w:rFonts w:ascii="仿宋_GB2312" w:eastAsia="仿宋_GB2312"/>
          <w:sz w:val="32"/>
          <w:szCs w:val="30"/>
        </w:rPr>
      </w:pPr>
    </w:p>
    <w:p w:rsidR="00574D81" w:rsidRPr="007B4BA8" w:rsidRDefault="00574D81">
      <w:pPr>
        <w:spacing w:beforeLines="50" w:afterLines="50"/>
        <w:rPr>
          <w:rFonts w:ascii="仿宋_GB2312" w:eastAsia="仿宋_GB2312" w:hAnsi="宋体" w:cs="宋体"/>
          <w:kern w:val="0"/>
          <w:sz w:val="32"/>
          <w:szCs w:val="30"/>
        </w:rPr>
      </w:pPr>
      <w:r w:rsidRPr="007B4BA8">
        <w:rPr>
          <w:rFonts w:ascii="仿宋_GB2312" w:eastAsia="仿宋_GB2312" w:hAnsi="宋体" w:cs="宋体" w:hint="eastAsia"/>
          <w:kern w:val="0"/>
          <w:sz w:val="32"/>
          <w:szCs w:val="30"/>
        </w:rPr>
        <w:t>法人代表（签名）：        申报单位（公章）：</w:t>
      </w:r>
    </w:p>
    <w:p w:rsidR="00574D81" w:rsidRPr="007B4BA8" w:rsidRDefault="00574D81">
      <w:pPr>
        <w:pStyle w:val="a8"/>
        <w:topLinePunct/>
        <w:spacing w:before="0" w:beforeAutospacing="0" w:after="0" w:afterAutospacing="0" w:line="600" w:lineRule="exact"/>
        <w:ind w:firstLineChars="1950" w:firstLine="6240"/>
        <w:textAlignment w:val="bottom"/>
        <w:rPr>
          <w:rFonts w:ascii="仿宋_GB2312" w:eastAsia="仿宋_GB2312" w:hint="eastAsia"/>
          <w:sz w:val="32"/>
          <w:szCs w:val="30"/>
        </w:rPr>
      </w:pPr>
    </w:p>
    <w:p w:rsidR="00574D81" w:rsidRPr="007B4BA8" w:rsidRDefault="00574D81">
      <w:pPr>
        <w:pStyle w:val="a8"/>
        <w:topLinePunct/>
        <w:spacing w:before="0" w:beforeAutospacing="0" w:after="0" w:afterAutospacing="0" w:line="600" w:lineRule="exact"/>
        <w:ind w:firstLineChars="1950" w:firstLine="6240"/>
        <w:textAlignment w:val="bottom"/>
        <w:rPr>
          <w:rFonts w:ascii="仿宋_GB2312" w:eastAsia="仿宋_GB2312"/>
          <w:sz w:val="32"/>
          <w:szCs w:val="30"/>
        </w:rPr>
      </w:pPr>
      <w:r w:rsidRPr="007B4BA8">
        <w:rPr>
          <w:rFonts w:ascii="仿宋_GB2312" w:eastAsia="仿宋_GB2312" w:hint="eastAsia"/>
          <w:sz w:val="32"/>
          <w:szCs w:val="30"/>
        </w:rPr>
        <w:t>年   月   日</w:t>
      </w:r>
    </w:p>
    <w:p w:rsidR="00574D81" w:rsidRPr="007B4BA8" w:rsidRDefault="00574D81"/>
    <w:p w:rsidR="00574D81" w:rsidRPr="007B4BA8" w:rsidRDefault="00574D81">
      <w:pPr>
        <w:rPr>
          <w:rFonts w:hint="eastAsia"/>
        </w:rPr>
      </w:pPr>
    </w:p>
    <w:p w:rsidR="00574D81" w:rsidRPr="007B4BA8" w:rsidRDefault="00574D81">
      <w:pPr>
        <w:rPr>
          <w:rFonts w:hint="eastAsia"/>
        </w:rPr>
      </w:pPr>
    </w:p>
    <w:p w:rsidR="00574D81" w:rsidRPr="007B4BA8" w:rsidRDefault="00574D81">
      <w:pPr>
        <w:rPr>
          <w:rFonts w:hint="eastAsia"/>
        </w:rPr>
      </w:pPr>
    </w:p>
    <w:p w:rsidR="00574D81" w:rsidRPr="007B4BA8" w:rsidRDefault="00574D81">
      <w:pPr>
        <w:rPr>
          <w:rFonts w:hint="eastAsia"/>
        </w:rPr>
      </w:pPr>
    </w:p>
    <w:p w:rsidR="007B4BA8" w:rsidRPr="007B4BA8" w:rsidRDefault="007B4BA8"/>
    <w:sectPr w:rsidR="007B4BA8" w:rsidRPr="007B4BA8">
      <w:headerReference w:type="default" r:id="rId7"/>
      <w:footerReference w:type="even" r:id="rId8"/>
      <w:footerReference w:type="default" r:id="rId9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9A" w:rsidRDefault="008B6A9A">
      <w:r>
        <w:separator/>
      </w:r>
    </w:p>
  </w:endnote>
  <w:endnote w:type="continuationSeparator" w:id="1">
    <w:p w:rsidR="008B6A9A" w:rsidRDefault="008B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DB" w:rsidRDefault="002561D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561DB" w:rsidRDefault="002561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DB" w:rsidRDefault="002561DB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80F3C">
      <w:rPr>
        <w:rStyle w:val="a5"/>
        <w:noProof/>
      </w:rPr>
      <w:t>1</w:t>
    </w:r>
    <w:r>
      <w:fldChar w:fldCharType="end"/>
    </w:r>
  </w:p>
  <w:p w:rsidR="002561DB" w:rsidRDefault="002561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9A" w:rsidRDefault="008B6A9A">
      <w:r>
        <w:separator/>
      </w:r>
    </w:p>
  </w:footnote>
  <w:footnote w:type="continuationSeparator" w:id="1">
    <w:p w:rsidR="008B6A9A" w:rsidRDefault="008B6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DB" w:rsidRDefault="002561D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75D"/>
    <w:rsid w:val="00004876"/>
    <w:rsid w:val="00006C3F"/>
    <w:rsid w:val="00021762"/>
    <w:rsid w:val="00021BB4"/>
    <w:rsid w:val="00024E4D"/>
    <w:rsid w:val="000342EF"/>
    <w:rsid w:val="000453B2"/>
    <w:rsid w:val="00051F83"/>
    <w:rsid w:val="0005668C"/>
    <w:rsid w:val="00063372"/>
    <w:rsid w:val="00071EF0"/>
    <w:rsid w:val="000814E2"/>
    <w:rsid w:val="0008588E"/>
    <w:rsid w:val="000A5E3F"/>
    <w:rsid w:val="000B0E3F"/>
    <w:rsid w:val="000B197B"/>
    <w:rsid w:val="000B250D"/>
    <w:rsid w:val="000C2281"/>
    <w:rsid w:val="000C650F"/>
    <w:rsid w:val="000D05BD"/>
    <w:rsid w:val="000D25C1"/>
    <w:rsid w:val="000F225B"/>
    <w:rsid w:val="000F4A06"/>
    <w:rsid w:val="00100D9C"/>
    <w:rsid w:val="00100DFE"/>
    <w:rsid w:val="001162E3"/>
    <w:rsid w:val="001313CB"/>
    <w:rsid w:val="001356FB"/>
    <w:rsid w:val="001458EC"/>
    <w:rsid w:val="00161D84"/>
    <w:rsid w:val="00172E2A"/>
    <w:rsid w:val="00173568"/>
    <w:rsid w:val="00176237"/>
    <w:rsid w:val="00192007"/>
    <w:rsid w:val="00192780"/>
    <w:rsid w:val="00194757"/>
    <w:rsid w:val="001D5EE2"/>
    <w:rsid w:val="001E0CBC"/>
    <w:rsid w:val="001E187F"/>
    <w:rsid w:val="001E4106"/>
    <w:rsid w:val="001E77DE"/>
    <w:rsid w:val="001F04AE"/>
    <w:rsid w:val="002057F8"/>
    <w:rsid w:val="0021131E"/>
    <w:rsid w:val="0022441B"/>
    <w:rsid w:val="00245433"/>
    <w:rsid w:val="002514E2"/>
    <w:rsid w:val="0025546D"/>
    <w:rsid w:val="002561DB"/>
    <w:rsid w:val="00260151"/>
    <w:rsid w:val="00271192"/>
    <w:rsid w:val="00272405"/>
    <w:rsid w:val="0028234D"/>
    <w:rsid w:val="00283529"/>
    <w:rsid w:val="002B2B2E"/>
    <w:rsid w:val="002E0096"/>
    <w:rsid w:val="002F4D1B"/>
    <w:rsid w:val="002F5413"/>
    <w:rsid w:val="00320497"/>
    <w:rsid w:val="00321384"/>
    <w:rsid w:val="003236C7"/>
    <w:rsid w:val="003426EF"/>
    <w:rsid w:val="00342963"/>
    <w:rsid w:val="00357794"/>
    <w:rsid w:val="003604A2"/>
    <w:rsid w:val="00366B59"/>
    <w:rsid w:val="00380D60"/>
    <w:rsid w:val="0038112B"/>
    <w:rsid w:val="003905A4"/>
    <w:rsid w:val="00393D5B"/>
    <w:rsid w:val="003956E5"/>
    <w:rsid w:val="003A6059"/>
    <w:rsid w:val="003B2F85"/>
    <w:rsid w:val="003B3B42"/>
    <w:rsid w:val="003C5F1A"/>
    <w:rsid w:val="003D6D0F"/>
    <w:rsid w:val="003F1AEF"/>
    <w:rsid w:val="003F6BF4"/>
    <w:rsid w:val="00410521"/>
    <w:rsid w:val="00413A5B"/>
    <w:rsid w:val="0041424F"/>
    <w:rsid w:val="00417133"/>
    <w:rsid w:val="004176CD"/>
    <w:rsid w:val="00425EED"/>
    <w:rsid w:val="00433A1A"/>
    <w:rsid w:val="0044009A"/>
    <w:rsid w:val="00441056"/>
    <w:rsid w:val="004464DA"/>
    <w:rsid w:val="00450147"/>
    <w:rsid w:val="00461539"/>
    <w:rsid w:val="00467B04"/>
    <w:rsid w:val="00486589"/>
    <w:rsid w:val="00486762"/>
    <w:rsid w:val="00490A22"/>
    <w:rsid w:val="004B538E"/>
    <w:rsid w:val="004C13F4"/>
    <w:rsid w:val="004D32DC"/>
    <w:rsid w:val="004E0DCC"/>
    <w:rsid w:val="004E14F9"/>
    <w:rsid w:val="004E3AA2"/>
    <w:rsid w:val="004E3ED6"/>
    <w:rsid w:val="004E4F05"/>
    <w:rsid w:val="004F02E5"/>
    <w:rsid w:val="004F3133"/>
    <w:rsid w:val="00505CCF"/>
    <w:rsid w:val="00521789"/>
    <w:rsid w:val="00540B69"/>
    <w:rsid w:val="00544BB8"/>
    <w:rsid w:val="005627F8"/>
    <w:rsid w:val="00567B3D"/>
    <w:rsid w:val="00574D81"/>
    <w:rsid w:val="00575A55"/>
    <w:rsid w:val="005A6041"/>
    <w:rsid w:val="005C2BB1"/>
    <w:rsid w:val="005C7E37"/>
    <w:rsid w:val="005D1251"/>
    <w:rsid w:val="005E1640"/>
    <w:rsid w:val="005E2006"/>
    <w:rsid w:val="005E5431"/>
    <w:rsid w:val="00613EB8"/>
    <w:rsid w:val="0061402A"/>
    <w:rsid w:val="00616D3C"/>
    <w:rsid w:val="0063393A"/>
    <w:rsid w:val="00635D9B"/>
    <w:rsid w:val="006460BF"/>
    <w:rsid w:val="006526DD"/>
    <w:rsid w:val="00654C8D"/>
    <w:rsid w:val="00684CF0"/>
    <w:rsid w:val="00700D7A"/>
    <w:rsid w:val="00712209"/>
    <w:rsid w:val="00724735"/>
    <w:rsid w:val="0073137F"/>
    <w:rsid w:val="007322D3"/>
    <w:rsid w:val="0073658B"/>
    <w:rsid w:val="0074421D"/>
    <w:rsid w:val="00750794"/>
    <w:rsid w:val="007607AA"/>
    <w:rsid w:val="00770F6A"/>
    <w:rsid w:val="007A0792"/>
    <w:rsid w:val="007B4BA8"/>
    <w:rsid w:val="007C1E83"/>
    <w:rsid w:val="007D3078"/>
    <w:rsid w:val="007E73E6"/>
    <w:rsid w:val="008333CA"/>
    <w:rsid w:val="008430A2"/>
    <w:rsid w:val="008624A3"/>
    <w:rsid w:val="00872981"/>
    <w:rsid w:val="0088528C"/>
    <w:rsid w:val="008877EC"/>
    <w:rsid w:val="00891DF7"/>
    <w:rsid w:val="0089706C"/>
    <w:rsid w:val="008B2FB0"/>
    <w:rsid w:val="008B6A9A"/>
    <w:rsid w:val="008C2C37"/>
    <w:rsid w:val="008C5F0C"/>
    <w:rsid w:val="008F365B"/>
    <w:rsid w:val="00913FD3"/>
    <w:rsid w:val="00916238"/>
    <w:rsid w:val="00917ABE"/>
    <w:rsid w:val="009433EF"/>
    <w:rsid w:val="00957C3A"/>
    <w:rsid w:val="00965320"/>
    <w:rsid w:val="00983D21"/>
    <w:rsid w:val="00995AD1"/>
    <w:rsid w:val="009A4BC8"/>
    <w:rsid w:val="009C4D9D"/>
    <w:rsid w:val="009C76CB"/>
    <w:rsid w:val="009D4942"/>
    <w:rsid w:val="009E5850"/>
    <w:rsid w:val="00A155D5"/>
    <w:rsid w:val="00A1681E"/>
    <w:rsid w:val="00A22A91"/>
    <w:rsid w:val="00A33EA6"/>
    <w:rsid w:val="00A43207"/>
    <w:rsid w:val="00A4475D"/>
    <w:rsid w:val="00A44814"/>
    <w:rsid w:val="00A454E5"/>
    <w:rsid w:val="00A46EF8"/>
    <w:rsid w:val="00A50E82"/>
    <w:rsid w:val="00A5200F"/>
    <w:rsid w:val="00A8270E"/>
    <w:rsid w:val="00A90225"/>
    <w:rsid w:val="00A95958"/>
    <w:rsid w:val="00AA47DF"/>
    <w:rsid w:val="00AB6D94"/>
    <w:rsid w:val="00B215DC"/>
    <w:rsid w:val="00B41BC9"/>
    <w:rsid w:val="00B474EE"/>
    <w:rsid w:val="00B47637"/>
    <w:rsid w:val="00B61851"/>
    <w:rsid w:val="00B923F6"/>
    <w:rsid w:val="00BB69B2"/>
    <w:rsid w:val="00BE7334"/>
    <w:rsid w:val="00C02EE3"/>
    <w:rsid w:val="00C1263E"/>
    <w:rsid w:val="00C2303F"/>
    <w:rsid w:val="00C23B89"/>
    <w:rsid w:val="00C26859"/>
    <w:rsid w:val="00C411D3"/>
    <w:rsid w:val="00C437F7"/>
    <w:rsid w:val="00C55CEE"/>
    <w:rsid w:val="00C55E16"/>
    <w:rsid w:val="00C7051A"/>
    <w:rsid w:val="00C8225E"/>
    <w:rsid w:val="00C877BE"/>
    <w:rsid w:val="00CA6812"/>
    <w:rsid w:val="00CB0186"/>
    <w:rsid w:val="00CB227E"/>
    <w:rsid w:val="00CB271E"/>
    <w:rsid w:val="00CC0945"/>
    <w:rsid w:val="00CC4476"/>
    <w:rsid w:val="00CC6E60"/>
    <w:rsid w:val="00CD1239"/>
    <w:rsid w:val="00CD776F"/>
    <w:rsid w:val="00D005DC"/>
    <w:rsid w:val="00D0243A"/>
    <w:rsid w:val="00D228CE"/>
    <w:rsid w:val="00D3343D"/>
    <w:rsid w:val="00D50C7A"/>
    <w:rsid w:val="00D53E47"/>
    <w:rsid w:val="00D65E55"/>
    <w:rsid w:val="00D74DFB"/>
    <w:rsid w:val="00D75CBD"/>
    <w:rsid w:val="00D80F3C"/>
    <w:rsid w:val="00D85B67"/>
    <w:rsid w:val="00D963B3"/>
    <w:rsid w:val="00D9773A"/>
    <w:rsid w:val="00DA26B4"/>
    <w:rsid w:val="00DE3F81"/>
    <w:rsid w:val="00DF3605"/>
    <w:rsid w:val="00DF637A"/>
    <w:rsid w:val="00E2454B"/>
    <w:rsid w:val="00E24FEE"/>
    <w:rsid w:val="00E46E2B"/>
    <w:rsid w:val="00E5663D"/>
    <w:rsid w:val="00E60DF7"/>
    <w:rsid w:val="00E76B16"/>
    <w:rsid w:val="00E778AC"/>
    <w:rsid w:val="00E819D2"/>
    <w:rsid w:val="00E868E8"/>
    <w:rsid w:val="00EA3B7E"/>
    <w:rsid w:val="00EA70D0"/>
    <w:rsid w:val="00ED21BC"/>
    <w:rsid w:val="00EF5878"/>
    <w:rsid w:val="00F0792C"/>
    <w:rsid w:val="00F22954"/>
    <w:rsid w:val="00F22E5C"/>
    <w:rsid w:val="00F27F09"/>
    <w:rsid w:val="00F309A3"/>
    <w:rsid w:val="00F35DAD"/>
    <w:rsid w:val="00F53B6E"/>
    <w:rsid w:val="00F63485"/>
    <w:rsid w:val="00F636F3"/>
    <w:rsid w:val="00F639E6"/>
    <w:rsid w:val="00F66F4B"/>
    <w:rsid w:val="00F76D32"/>
    <w:rsid w:val="00F77B9B"/>
    <w:rsid w:val="00F86FDB"/>
    <w:rsid w:val="00F8708A"/>
    <w:rsid w:val="00FA646A"/>
    <w:rsid w:val="00FB5310"/>
    <w:rsid w:val="00FD164C"/>
    <w:rsid w:val="00FE4350"/>
    <w:rsid w:val="00FF2613"/>
    <w:rsid w:val="1A16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Char0">
    <w:name w:val="页眉 Char"/>
    <w:basedOn w:val="a0"/>
    <w:link w:val="a6"/>
    <w:rPr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customStyle="1" w:styleId="Default">
    <w:name w:val="Default"/>
    <w:uiPriority w:val="99"/>
    <w:rsid w:val="000C650F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ED74-5B45-44C0-B121-1721C57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313</Words>
  <Characters>1785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China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泉州市经济和信息化委员会 泉州市财政局</dc:title>
  <dc:creator>User</dc:creator>
  <cp:lastModifiedBy>user</cp:lastModifiedBy>
  <cp:revision>2</cp:revision>
  <cp:lastPrinted>2019-03-15T07:36:00Z</cp:lastPrinted>
  <dcterms:created xsi:type="dcterms:W3CDTF">2020-01-17T08:30:00Z</dcterms:created>
  <dcterms:modified xsi:type="dcterms:W3CDTF">2020-01-17T08:30:00Z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