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824"/>
        <w:gridCol w:w="1620"/>
        <w:gridCol w:w="1500"/>
        <w:gridCol w:w="1275"/>
        <w:gridCol w:w="1635"/>
        <w:gridCol w:w="1440"/>
      </w:tblGrid>
      <w:tr w:rsidR="00000000" w14:paraId="25FEFDD1" w14:textId="77777777">
        <w:trPr>
          <w:trHeight w:val="28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48EA8" w14:textId="77777777" w:rsidR="00000000" w:rsidRPr="00DE1497" w:rsidRDefault="0037548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 w:rsidRPr="00DE1497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附件１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1B06D" w14:textId="77777777" w:rsidR="00000000" w:rsidRDefault="0037548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26ED" w14:textId="77777777" w:rsidR="00000000" w:rsidRDefault="0037548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4506D" w14:textId="77777777" w:rsidR="00000000" w:rsidRDefault="0037548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E4908" w14:textId="77777777" w:rsidR="00000000" w:rsidRDefault="0037548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46CCE" w14:textId="77777777" w:rsidR="00000000" w:rsidRDefault="0037548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 w14:paraId="614AB83C" w14:textId="77777777">
        <w:trPr>
          <w:trHeight w:val="510"/>
        </w:trPr>
        <w:tc>
          <w:tcPr>
            <w:tcW w:w="92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5C12D1" w14:textId="77777777" w:rsidR="00000000" w:rsidRDefault="0037548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2024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年福建省重点工业节能改造项目申报表</w:t>
            </w:r>
          </w:p>
        </w:tc>
      </w:tr>
      <w:tr w:rsidR="00000000" w14:paraId="09FE9E29" w14:textId="77777777">
        <w:trPr>
          <w:trHeight w:val="312"/>
        </w:trPr>
        <w:tc>
          <w:tcPr>
            <w:tcW w:w="9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ACD9C" w14:textId="77777777" w:rsidR="00000000" w:rsidRDefault="0037548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填报单位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加盖公章）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:</w:t>
            </w:r>
          </w:p>
        </w:tc>
      </w:tr>
      <w:tr w:rsidR="00000000" w14:paraId="72B052E3" w14:textId="77777777">
        <w:trPr>
          <w:trHeight w:val="312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3F20" w14:textId="77777777" w:rsidR="00000000" w:rsidRDefault="0037548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一、企业基本信息</w:t>
            </w:r>
          </w:p>
        </w:tc>
      </w:tr>
      <w:tr w:rsidR="00000000" w14:paraId="5630BCE4" w14:textId="77777777">
        <w:trPr>
          <w:trHeight w:val="750"/>
        </w:trPr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CB5E" w14:textId="77777777" w:rsidR="00000000" w:rsidRDefault="0037548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企业及合作单位名称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CD8F" w14:textId="77777777" w:rsidR="00000000" w:rsidRDefault="0037548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000000" w14:paraId="4EBC8500" w14:textId="77777777">
        <w:trPr>
          <w:trHeight w:val="75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5DC8" w14:textId="77777777" w:rsidR="00000000" w:rsidRDefault="0037548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企业详细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8B29" w14:textId="77777777" w:rsidR="00000000" w:rsidRDefault="0037548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000000" w14:paraId="6526E73D" w14:textId="77777777">
        <w:trPr>
          <w:trHeight w:val="74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473A6D" w14:textId="77777777" w:rsidR="00000000" w:rsidRDefault="0037548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企业负责人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9930E1" w14:textId="77777777" w:rsidR="00000000" w:rsidRDefault="0037548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F4F3F1" w14:textId="77777777" w:rsidR="00000000" w:rsidRDefault="0037548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F33F9" w14:textId="77777777" w:rsidR="00000000" w:rsidRDefault="0037548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9C5FA" w14:textId="77777777" w:rsidR="00000000" w:rsidRDefault="0037548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企业统一社会信用代码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CDEA9" w14:textId="77777777" w:rsidR="00000000" w:rsidRDefault="0037548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000000" w14:paraId="0001E1EA" w14:textId="77777777">
        <w:trPr>
          <w:trHeight w:val="68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81F3F1" w14:textId="77777777" w:rsidR="00000000" w:rsidRDefault="0037548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简介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7823CB" w14:textId="77777777" w:rsidR="00000000" w:rsidRDefault="00375485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（填写主要业务范围及服务领域、主要产品生产能力、能源管理、产值及利税等情况，以及项目改造前一年能源、水及相关资源消费量）</w:t>
            </w:r>
          </w:p>
        </w:tc>
      </w:tr>
      <w:tr w:rsidR="00000000" w14:paraId="56DD5B92" w14:textId="77777777">
        <w:trPr>
          <w:trHeight w:val="685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8634" w14:textId="77777777" w:rsidR="00000000" w:rsidRDefault="0037548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二、项目基本情况</w:t>
            </w:r>
          </w:p>
        </w:tc>
      </w:tr>
      <w:tr w:rsidR="00000000" w14:paraId="307B5A5A" w14:textId="77777777">
        <w:trPr>
          <w:trHeight w:val="62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E036" w14:textId="77777777" w:rsidR="00000000" w:rsidRDefault="0037548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27DF" w14:textId="77777777" w:rsidR="00000000" w:rsidRDefault="0037548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6EF4" w14:textId="77777777" w:rsidR="00000000" w:rsidRDefault="0037548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项目备案号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516B" w14:textId="77777777" w:rsidR="00000000" w:rsidRDefault="0037548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000000" w14:paraId="0558CC6C" w14:textId="77777777">
        <w:trPr>
          <w:trHeight w:val="80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F86E" w14:textId="77777777" w:rsidR="00000000" w:rsidRDefault="0037548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项目总投资（万元）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3D40" w14:textId="77777777" w:rsidR="00000000" w:rsidRDefault="0037548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76F3" w14:textId="77777777" w:rsidR="00000000" w:rsidRDefault="0037548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其中：贷款（万元）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12AE" w14:textId="77777777" w:rsidR="00000000" w:rsidRDefault="0037548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8536" w14:textId="77777777" w:rsidR="00000000" w:rsidRDefault="0037548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项目建设起止时间（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20XX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-202X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月）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46F4" w14:textId="77777777" w:rsidR="00000000" w:rsidRDefault="0037548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000000" w14:paraId="4D38F7A8" w14:textId="77777777">
        <w:trPr>
          <w:trHeight w:val="61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ED2D" w14:textId="77777777" w:rsidR="00000000" w:rsidRDefault="0037548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项目负责人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BC0D" w14:textId="77777777" w:rsidR="00000000" w:rsidRDefault="0037548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1D5B" w14:textId="77777777" w:rsidR="00000000" w:rsidRDefault="0037548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15B5" w14:textId="77777777" w:rsidR="00000000" w:rsidRDefault="0037548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9F16" w14:textId="77777777" w:rsidR="00000000" w:rsidRDefault="0037548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项目状态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</w:t>
            </w:r>
            <w:r>
              <w:rPr>
                <w:rStyle w:val="font51"/>
                <w:rFonts w:hAnsi="宋体" w:hint="default"/>
                <w:lang w:bidi="ar"/>
              </w:rPr>
              <w:t>（在建</w:t>
            </w:r>
            <w:r>
              <w:rPr>
                <w:rStyle w:val="font51"/>
                <w:rFonts w:hAnsi="宋体" w:hint="default"/>
                <w:lang w:bidi="ar"/>
              </w:rPr>
              <w:t>/</w:t>
            </w:r>
            <w:r>
              <w:rPr>
                <w:rStyle w:val="font51"/>
                <w:rFonts w:hAnsi="宋体" w:hint="default"/>
                <w:lang w:bidi="ar"/>
              </w:rPr>
              <w:t>拟建）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0321" w14:textId="77777777" w:rsidR="00000000" w:rsidRDefault="0037548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000000" w14:paraId="3160CC00" w14:textId="77777777">
        <w:trPr>
          <w:trHeight w:val="21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81CCD0" w14:textId="77777777" w:rsidR="00000000" w:rsidRDefault="0037548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主要建设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内容</w:t>
            </w:r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9B06CE" w14:textId="77777777" w:rsidR="00000000" w:rsidRDefault="00375485">
            <w:pPr>
              <w:widowControl/>
              <w:jc w:val="left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（填写项目采用的主要工艺、技术，建设、改造的主要系统、装置，达到的节能降耗、资源节约和综合利用等效果）</w:t>
            </w:r>
          </w:p>
        </w:tc>
      </w:tr>
      <w:tr w:rsidR="00000000" w14:paraId="27C05CCC" w14:textId="77777777">
        <w:trPr>
          <w:trHeight w:val="199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7EFA8F" w14:textId="77777777" w:rsidR="00000000" w:rsidRDefault="0037548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项目当前进展情况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5F22A1" w14:textId="77777777" w:rsidR="00000000" w:rsidRDefault="0037548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000000" w14:paraId="02933F34" w14:textId="77777777">
        <w:trPr>
          <w:trHeight w:val="76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B4BD94" w14:textId="77777777" w:rsidR="00000000" w:rsidRDefault="0037548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项目年节能量具体计算过程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D98479" w14:textId="77777777" w:rsidR="00000000" w:rsidRDefault="00375485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（填写项目年节能量具体计算过程，节能量计算结果精确到个位。如不够填写可另附纸。）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BBE827" w14:textId="77777777" w:rsidR="00000000" w:rsidRDefault="00375485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改造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前项目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综合能耗</w:t>
            </w:r>
            <w:r>
              <w:rPr>
                <w:rStyle w:val="font51"/>
                <w:rFonts w:hAnsi="宋体" w:hint="default"/>
                <w:lang w:bidi="ar"/>
              </w:rPr>
              <w:t>（吨标准煤）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C603F8" w14:textId="77777777" w:rsidR="00000000" w:rsidRDefault="0037548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000000" w14:paraId="6B2DBAC9" w14:textId="77777777">
        <w:trPr>
          <w:trHeight w:val="1271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EC55FA" w14:textId="77777777" w:rsidR="00000000" w:rsidRDefault="0037548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AB387B" w14:textId="77777777" w:rsidR="00000000" w:rsidRDefault="00375485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A29D4D" w14:textId="77777777" w:rsidR="00000000" w:rsidRDefault="0037548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年节能量</w:t>
            </w:r>
            <w:r>
              <w:rPr>
                <w:rStyle w:val="font01"/>
                <w:rFonts w:hint="default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（吨标准煤）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796BEA" w14:textId="77777777" w:rsidR="00000000" w:rsidRDefault="0037548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 w14:paraId="0B6B194F" w14:textId="77777777">
        <w:trPr>
          <w:trHeight w:val="601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957F" w14:textId="77777777" w:rsidR="00000000" w:rsidRDefault="0037548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三、节能项目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真实性承诺</w:t>
            </w:r>
          </w:p>
        </w:tc>
      </w:tr>
      <w:tr w:rsidR="00000000" w14:paraId="6ACD7F6C" w14:textId="77777777">
        <w:trPr>
          <w:trHeight w:val="10739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9BF4" w14:textId="77777777" w:rsidR="00000000" w:rsidRDefault="00375485">
            <w:pPr>
              <w:spacing w:line="500" w:lineRule="exact"/>
              <w:ind w:firstLineChars="200" w:firstLine="562"/>
              <w:rPr>
                <w:rFonts w:eastAsia="仿宋_GB2312" w:hint="eastAsia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  <w:lang w:bidi="ar"/>
              </w:rPr>
              <w:t>我单位郑重承诺：</w:t>
            </w:r>
          </w:p>
          <w:p w14:paraId="4689B895" w14:textId="77777777" w:rsidR="00000000" w:rsidRDefault="00375485">
            <w:pPr>
              <w:spacing w:line="500" w:lineRule="exact"/>
              <w:ind w:firstLineChars="200" w:firstLine="560"/>
              <w:rPr>
                <w:rFonts w:eastAsia="仿宋_GB2312"/>
                <w:sz w:val="28"/>
                <w:szCs w:val="28"/>
                <w:lang w:bidi="ar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1.</w:t>
            </w:r>
            <w:r>
              <w:rPr>
                <w:rFonts w:eastAsia="仿宋_GB2312"/>
                <w:sz w:val="28"/>
                <w:szCs w:val="28"/>
                <w:lang w:bidi="ar"/>
              </w:rPr>
              <w:t>申报</w:t>
            </w:r>
            <w:r>
              <w:rPr>
                <w:rFonts w:eastAsia="仿宋_GB2312" w:hint="eastAsia"/>
                <w:sz w:val="28"/>
                <w:szCs w:val="28"/>
                <w:lang w:bidi="ar"/>
              </w:rPr>
              <w:t>材料</w:t>
            </w:r>
            <w:r>
              <w:rPr>
                <w:rFonts w:eastAsia="仿宋_GB2312"/>
                <w:sz w:val="28"/>
                <w:szCs w:val="28"/>
                <w:lang w:bidi="ar"/>
              </w:rPr>
              <w:t>所</w:t>
            </w:r>
            <w:r>
              <w:rPr>
                <w:rFonts w:eastAsia="仿宋_GB2312" w:hint="eastAsia"/>
                <w:sz w:val="28"/>
                <w:szCs w:val="28"/>
                <w:lang w:bidi="ar"/>
              </w:rPr>
              <w:t>提交的相关数据和信息</w:t>
            </w:r>
            <w:r>
              <w:rPr>
                <w:rFonts w:eastAsia="仿宋_GB2312"/>
                <w:sz w:val="28"/>
                <w:szCs w:val="28"/>
                <w:lang w:bidi="ar"/>
              </w:rPr>
              <w:t>真实、合法、有效。</w:t>
            </w:r>
            <w:r>
              <w:rPr>
                <w:rFonts w:eastAsia="仿宋_GB2312" w:hint="eastAsia"/>
                <w:sz w:val="28"/>
                <w:szCs w:val="28"/>
                <w:lang w:bidi="ar"/>
              </w:rPr>
              <w:t>近三年未发生安全</w:t>
            </w:r>
            <w:r>
              <w:rPr>
                <w:rFonts w:eastAsia="仿宋_GB2312" w:hint="eastAsia"/>
                <w:sz w:val="28"/>
                <w:szCs w:val="28"/>
                <w:lang w:bidi="ar"/>
              </w:rPr>
              <w:t>（含网络安全、数据安全）</w:t>
            </w:r>
            <w:r>
              <w:rPr>
                <w:rFonts w:eastAsia="仿宋_GB2312" w:hint="eastAsia"/>
                <w:sz w:val="28"/>
                <w:szCs w:val="28"/>
                <w:lang w:bidi="ar"/>
              </w:rPr>
              <w:t>、环境事故或质量</w:t>
            </w:r>
            <w:r>
              <w:rPr>
                <w:rFonts w:eastAsia="仿宋_GB2312" w:hint="eastAsia"/>
                <w:sz w:val="28"/>
                <w:szCs w:val="28"/>
                <w:lang w:bidi="ar"/>
              </w:rPr>
              <w:t>违法行为，愿接受并积极配合主管部门的监督抽查和核验。</w:t>
            </w:r>
          </w:p>
          <w:p w14:paraId="2C7AF6E9" w14:textId="77777777" w:rsidR="00000000" w:rsidRDefault="00375485">
            <w:pPr>
              <w:spacing w:line="500" w:lineRule="exact"/>
              <w:ind w:firstLineChars="200" w:firstLine="560"/>
              <w:rPr>
                <w:rFonts w:eastAsia="仿宋_GB2312"/>
                <w:sz w:val="28"/>
                <w:szCs w:val="28"/>
                <w:lang w:bidi="ar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2.</w:t>
            </w:r>
            <w:r>
              <w:rPr>
                <w:rFonts w:eastAsia="仿宋_GB2312"/>
                <w:sz w:val="28"/>
                <w:szCs w:val="28"/>
                <w:lang w:bidi="ar"/>
              </w:rPr>
              <w:t>提供的申报资料和文件内容真实、</w:t>
            </w:r>
            <w:r>
              <w:rPr>
                <w:rFonts w:eastAsia="仿宋_GB2312"/>
                <w:sz w:val="28"/>
                <w:szCs w:val="28"/>
                <w:lang w:bidi="ar"/>
              </w:rPr>
              <w:t>准确</w:t>
            </w:r>
            <w:r>
              <w:rPr>
                <w:rFonts w:eastAsia="仿宋_GB2312"/>
                <w:sz w:val="28"/>
                <w:szCs w:val="28"/>
                <w:lang w:bidi="ar"/>
              </w:rPr>
              <w:t>、完整，事实存在</w:t>
            </w:r>
            <w:r>
              <w:rPr>
                <w:rFonts w:eastAsia="仿宋_GB2312"/>
                <w:sz w:val="28"/>
                <w:szCs w:val="28"/>
                <w:lang w:bidi="ar"/>
              </w:rPr>
              <w:t>，来源合法</w:t>
            </w:r>
            <w:r>
              <w:rPr>
                <w:rFonts w:eastAsia="仿宋_GB2312" w:hint="eastAsia"/>
                <w:sz w:val="28"/>
                <w:szCs w:val="28"/>
                <w:lang w:bidi="ar"/>
              </w:rPr>
              <w:t>，节能量核算准确</w:t>
            </w:r>
            <w:r>
              <w:rPr>
                <w:rFonts w:eastAsia="仿宋_GB2312"/>
                <w:sz w:val="28"/>
                <w:szCs w:val="28"/>
                <w:lang w:bidi="ar"/>
              </w:rPr>
              <w:t>。</w:t>
            </w:r>
          </w:p>
          <w:p w14:paraId="045F06C4" w14:textId="77777777" w:rsidR="00000000" w:rsidRDefault="00375485">
            <w:pPr>
              <w:spacing w:line="500" w:lineRule="exact"/>
              <w:ind w:firstLineChars="200" w:firstLine="560"/>
              <w:rPr>
                <w:rFonts w:eastAsia="仿宋_GB2312"/>
                <w:sz w:val="28"/>
                <w:szCs w:val="28"/>
                <w:lang w:bidi="ar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3</w:t>
            </w:r>
            <w:r>
              <w:rPr>
                <w:rFonts w:eastAsia="仿宋_GB2312" w:hint="eastAsia"/>
                <w:sz w:val="28"/>
                <w:szCs w:val="28"/>
                <w:lang w:bidi="ar"/>
              </w:rPr>
              <w:t>.</w:t>
            </w:r>
            <w:r>
              <w:rPr>
                <w:rFonts w:eastAsia="仿宋_GB2312" w:hint="eastAsia"/>
                <w:sz w:val="28"/>
                <w:szCs w:val="28"/>
                <w:lang w:bidi="ar"/>
              </w:rPr>
              <w:t>所报送的</w:t>
            </w:r>
            <w:r>
              <w:rPr>
                <w:rFonts w:eastAsia="仿宋_GB2312"/>
                <w:sz w:val="28"/>
                <w:szCs w:val="28"/>
                <w:lang w:bidi="ar"/>
              </w:rPr>
              <w:t>材料</w:t>
            </w:r>
            <w:r>
              <w:rPr>
                <w:rFonts w:eastAsia="仿宋_GB2312" w:hint="eastAsia"/>
                <w:sz w:val="28"/>
                <w:szCs w:val="28"/>
                <w:lang w:bidi="ar"/>
              </w:rPr>
              <w:t>符合国家保密规定，未涉及国家秘密和其他敏感信息。</w:t>
            </w:r>
          </w:p>
          <w:p w14:paraId="4C933092" w14:textId="77777777" w:rsidR="00000000" w:rsidRDefault="00375485">
            <w:pPr>
              <w:spacing w:line="500" w:lineRule="exact"/>
              <w:ind w:firstLineChars="200" w:firstLine="560"/>
              <w:rPr>
                <w:rFonts w:eastAsia="仿宋_GB2312"/>
                <w:sz w:val="28"/>
                <w:szCs w:val="28"/>
                <w:lang w:bidi="ar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4.</w:t>
            </w:r>
            <w:r>
              <w:rPr>
                <w:rFonts w:eastAsia="仿宋_GB2312"/>
                <w:sz w:val="28"/>
                <w:szCs w:val="28"/>
                <w:lang w:bidi="ar"/>
              </w:rPr>
              <w:t>涉及的知识产权（商业秘密）明晰完整，归属本单位或技术来源正当合法，未剽窃他人成果，未侵犯他人的知识产权或商业秘密。</w:t>
            </w:r>
          </w:p>
          <w:p w14:paraId="45BB20B0" w14:textId="77777777" w:rsidR="00000000" w:rsidRDefault="00375485">
            <w:pPr>
              <w:spacing w:line="500" w:lineRule="exact"/>
              <w:ind w:firstLineChars="200" w:firstLine="560"/>
              <w:rPr>
                <w:rFonts w:eastAsia="仿宋_GB2312"/>
                <w:sz w:val="28"/>
                <w:szCs w:val="28"/>
                <w:lang w:bidi="ar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若发生与上述承诺相违背的事实，由本单位承担</w:t>
            </w:r>
            <w:r>
              <w:rPr>
                <w:rFonts w:eastAsia="仿宋_GB2312"/>
                <w:sz w:val="28"/>
                <w:szCs w:val="28"/>
                <w:lang w:bidi="ar"/>
              </w:rPr>
              <w:t>相应</w:t>
            </w:r>
            <w:r>
              <w:rPr>
                <w:rFonts w:eastAsia="仿宋_GB2312"/>
                <w:sz w:val="28"/>
                <w:szCs w:val="28"/>
                <w:lang w:bidi="ar"/>
              </w:rPr>
              <w:t>责任。</w:t>
            </w:r>
          </w:p>
          <w:p w14:paraId="36E1DD00" w14:textId="77777777" w:rsidR="00000000" w:rsidRDefault="00375485">
            <w:pPr>
              <w:spacing w:line="500" w:lineRule="exact"/>
              <w:rPr>
                <w:rFonts w:eastAsia="仿宋_GB2312" w:hint="eastAsia"/>
                <w:sz w:val="28"/>
                <w:szCs w:val="28"/>
                <w:lang w:bidi="ar"/>
              </w:rPr>
            </w:pPr>
          </w:p>
          <w:p w14:paraId="11E81368" w14:textId="77777777" w:rsidR="00000000" w:rsidRDefault="00375485">
            <w:pPr>
              <w:pStyle w:val="a0"/>
              <w:rPr>
                <w:rFonts w:eastAsia="仿宋_GB2312" w:hint="eastAsia"/>
                <w:sz w:val="28"/>
                <w:szCs w:val="28"/>
                <w:lang w:bidi="ar"/>
              </w:rPr>
            </w:pPr>
          </w:p>
          <w:p w14:paraId="0F3D3E6C" w14:textId="77777777" w:rsidR="00000000" w:rsidRDefault="00375485">
            <w:pPr>
              <w:pStyle w:val="a4"/>
              <w:rPr>
                <w:rFonts w:eastAsia="仿宋_GB2312" w:hint="eastAsia"/>
                <w:sz w:val="28"/>
                <w:szCs w:val="28"/>
                <w:lang w:bidi="ar"/>
              </w:rPr>
            </w:pPr>
          </w:p>
          <w:p w14:paraId="3B906D35" w14:textId="77777777" w:rsidR="00000000" w:rsidRDefault="00375485">
            <w:pPr>
              <w:rPr>
                <w:rFonts w:hint="eastAsia"/>
              </w:rPr>
            </w:pPr>
          </w:p>
          <w:p w14:paraId="2EBA5808" w14:textId="77777777" w:rsidR="00000000" w:rsidRDefault="00375485">
            <w:pPr>
              <w:spacing w:line="500" w:lineRule="exact"/>
              <w:ind w:firstLineChars="1400" w:firstLine="3920"/>
              <w:rPr>
                <w:rFonts w:eastAsia="仿宋_GB2312" w:hint="eastAsia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sz w:val="28"/>
                <w:szCs w:val="28"/>
                <w:lang w:bidi="ar"/>
              </w:rPr>
              <w:t>单位负责人（签字）：</w:t>
            </w:r>
          </w:p>
          <w:p w14:paraId="3DCFF336" w14:textId="77777777" w:rsidR="00000000" w:rsidRDefault="00375485">
            <w:pPr>
              <w:spacing w:line="500" w:lineRule="exact"/>
              <w:ind w:firstLineChars="200" w:firstLine="560"/>
              <w:rPr>
                <w:rFonts w:eastAsia="仿宋_GB2312" w:hint="eastAsia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sz w:val="28"/>
                <w:szCs w:val="28"/>
                <w:lang w:bidi="ar"/>
              </w:rPr>
              <w:t xml:space="preserve">                     </w:t>
            </w:r>
          </w:p>
          <w:p w14:paraId="6DB24351" w14:textId="77777777" w:rsidR="00000000" w:rsidRDefault="0037548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sz w:val="28"/>
                <w:szCs w:val="28"/>
                <w:lang w:bidi="ar"/>
              </w:rPr>
              <w:t xml:space="preserve">                              </w:t>
            </w:r>
            <w:r>
              <w:rPr>
                <w:rFonts w:eastAsia="仿宋_GB2312" w:hint="eastAsia"/>
                <w:sz w:val="28"/>
                <w:szCs w:val="28"/>
                <w:lang w:bidi="ar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  <w:lang w:bidi="ar"/>
              </w:rPr>
              <w:t>年</w:t>
            </w:r>
            <w:r>
              <w:rPr>
                <w:rFonts w:eastAsia="仿宋_GB2312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  <w:lang w:bidi="ar"/>
              </w:rPr>
              <w:t>月</w:t>
            </w:r>
            <w:r>
              <w:rPr>
                <w:rFonts w:eastAsia="仿宋_GB2312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  <w:lang w:bidi="ar"/>
              </w:rPr>
              <w:t>日</w:t>
            </w:r>
          </w:p>
        </w:tc>
      </w:tr>
    </w:tbl>
    <w:p w14:paraId="689E3BF5" w14:textId="504B91C7" w:rsidR="00375485" w:rsidRDefault="00375485"/>
    <w:sectPr w:rsidR="00375485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6204" w14:textId="77777777" w:rsidR="00375485" w:rsidRDefault="00375485" w:rsidP="00A22B0E">
      <w:r>
        <w:separator/>
      </w:r>
    </w:p>
  </w:endnote>
  <w:endnote w:type="continuationSeparator" w:id="0">
    <w:p w14:paraId="429310C6" w14:textId="77777777" w:rsidR="00375485" w:rsidRDefault="00375485" w:rsidP="00A2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E5E1" w14:textId="77777777" w:rsidR="00375485" w:rsidRDefault="00375485" w:rsidP="00A22B0E">
      <w:r>
        <w:separator/>
      </w:r>
    </w:p>
  </w:footnote>
  <w:footnote w:type="continuationSeparator" w:id="0">
    <w:p w14:paraId="5AFC935C" w14:textId="77777777" w:rsidR="00375485" w:rsidRDefault="00375485" w:rsidP="00A2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0E"/>
    <w:rsid w:val="00375485"/>
    <w:rsid w:val="00A22B0E"/>
    <w:rsid w:val="00DE1497"/>
    <w:rsid w:val="3EAB0813"/>
    <w:rsid w:val="66D3D472"/>
    <w:rsid w:val="6FFCDDD5"/>
    <w:rsid w:val="F7749512"/>
    <w:rsid w:val="F99ED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57373"/>
  <w15:chartTrackingRefBased/>
  <w15:docId w15:val="{6ACA4C95-C174-44C8-AEFF-DAF3F451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01">
    <w:name w:val="font01"/>
    <w:basedOn w:val="a1"/>
    <w:rPr>
      <w:rFonts w:ascii="仿宋" w:eastAsia="仿宋" w:hAnsi="仿宋" w:cs="仿宋" w:hint="eastAsia"/>
      <w:i w:val="0"/>
      <w:color w:val="000000"/>
      <w:sz w:val="22"/>
      <w:szCs w:val="22"/>
      <w:u w:val="none"/>
    </w:rPr>
  </w:style>
  <w:style w:type="character" w:customStyle="1" w:styleId="font51">
    <w:name w:val="font51"/>
    <w:basedOn w:val="a1"/>
    <w:rPr>
      <w:rFonts w:ascii="仿宋_GB2312" w:eastAsia="仿宋_GB2312" w:cs="仿宋_GB2312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1"/>
    <w:rPr>
      <w:rFonts w:ascii="宋体" w:eastAsia="宋体" w:hAnsi="宋体" w:cs="宋体" w:hint="eastAsia"/>
      <w:i w:val="0"/>
      <w:color w:val="000000"/>
      <w:sz w:val="28"/>
      <w:szCs w:val="28"/>
      <w:u w:val="none"/>
    </w:rPr>
  </w:style>
  <w:style w:type="paragraph" w:styleId="a4">
    <w:name w:val="Title"/>
    <w:basedOn w:val="a"/>
    <w:next w:val="a"/>
    <w:uiPriority w:val="10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0">
    <w:name w:val="Body Text"/>
    <w:basedOn w:val="a"/>
    <w:next w:val="a4"/>
    <w:uiPriority w:val="99"/>
    <w:unhideWhenUsed/>
    <w:qFormat/>
    <w:pPr>
      <w:spacing w:after="120"/>
    </w:pPr>
  </w:style>
  <w:style w:type="paragraph" w:styleId="a5">
    <w:name w:val="header"/>
    <w:basedOn w:val="a"/>
    <w:link w:val="a6"/>
    <w:rsid w:val="00A2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A22B0E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A2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A22B0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frog-power</cp:lastModifiedBy>
  <cp:revision>3</cp:revision>
  <cp:lastPrinted>2024-02-03T01:23:00Z</cp:lastPrinted>
  <dcterms:created xsi:type="dcterms:W3CDTF">2024-03-14T01:39:00Z</dcterms:created>
  <dcterms:modified xsi:type="dcterms:W3CDTF">2024-03-14T01:39:00Z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