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tabs>
          <w:tab w:val="left" w:pos="3960"/>
        </w:tabs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tabs>
          <w:tab w:val="left" w:pos="3960"/>
        </w:tabs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申报单位失信人员排查表</w:t>
      </w:r>
    </w:p>
    <w:p>
      <w:pPr>
        <w:tabs>
          <w:tab w:val="left" w:pos="3960"/>
        </w:tabs>
        <w:adjustRightInd w:val="0"/>
        <w:spacing w:line="600" w:lineRule="exact"/>
        <w:jc w:val="center"/>
        <w:rPr>
          <w:rFonts w:ascii="方正小标宋_GBK" w:hAnsi="方正小标宋_GBK" w:eastAsia="方正小标宋_GBK"/>
          <w:color w:val="000000"/>
          <w:kern w:val="0"/>
          <w:sz w:val="32"/>
          <w:szCs w:val="32"/>
        </w:rPr>
      </w:pP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04"/>
        <w:gridCol w:w="1654"/>
        <w:gridCol w:w="2342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342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是否失信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9356"/>
          <w:tab w:val="left" w:pos="9498"/>
        </w:tabs>
        <w:spacing w:line="560" w:lineRule="exact"/>
        <w:ind w:firstLine="28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（备注：请申报单位填报单位法定代表人、实际控制人、董事、监事及高级管理人员名单信息。）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以上为我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法定代表人、实际控制人、董事、监事及高级管理人员名单，名单完整、真实、有效。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pacing w:line="560" w:lineRule="exact"/>
        <w:ind w:right="400" w:firstLine="4320" w:firstLineChars="1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填报单位（公章）：</w:t>
      </w:r>
    </w:p>
    <w:p>
      <w:pPr>
        <w:widowControl/>
        <w:spacing w:line="560" w:lineRule="exact"/>
        <w:ind w:right="400" w:firstLine="4320" w:firstLineChars="1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统一社会信用代码：</w:t>
      </w:r>
    </w:p>
    <w:p>
      <w:pPr>
        <w:widowControl/>
        <w:spacing w:line="560" w:lineRule="exact"/>
        <w:ind w:right="400" w:firstLine="5600" w:firstLineChars="175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98E38-F4F5-4891-B29A-6BD4FCC886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8005B5-DFAA-412B-AE24-F59EFCA3FE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7C8BB2-D929-4F23-9F7D-D7DFAEAACB8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0CAEA17-4174-40B8-A399-FFE9A840BA9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F7390FD7-D1CD-4BBF-A239-C964BA6F46D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03230F34"/>
    <w:rsid w:val="07E61182"/>
    <w:rsid w:val="195F7C30"/>
    <w:rsid w:val="26D8294B"/>
    <w:rsid w:val="2B481B27"/>
    <w:rsid w:val="3C682428"/>
    <w:rsid w:val="44E32791"/>
    <w:rsid w:val="62184EFE"/>
    <w:rsid w:val="6A1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beforeAutospacing="0" w:after="156" w:afterLines="50" w:afterAutospacing="0"/>
      <w:outlineLvl w:val="1"/>
    </w:pPr>
    <w:rPr>
      <w:rFonts w:hAnsi="Cambria" w:eastAsia="楷体_GB2312"/>
      <w:b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5"/>
    <w:qFormat/>
    <w:uiPriority w:val="99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556E025000B34C29810D09CBBA24C793_13</vt:lpwstr>
  </property>
</Properties>
</file>