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E648C8">
      <w:pPr>
        <w:jc w:val="both"/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方正仿宋简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方正仿宋简体"/>
          <w:color w:val="000000"/>
          <w:sz w:val="32"/>
          <w:szCs w:val="32"/>
          <w:lang w:val="en-US" w:eastAsia="zh-CN"/>
        </w:rPr>
        <w:t>8</w:t>
      </w:r>
    </w:p>
    <w:p w14:paraId="6C5AC2ED">
      <w:pPr>
        <w:widowControl/>
        <w:spacing w:line="56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36"/>
          <w:szCs w:val="36"/>
        </w:rPr>
      </w:pPr>
    </w:p>
    <w:p w14:paraId="25F7C89A">
      <w:pPr>
        <w:widowControl/>
        <w:spacing w:line="56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36"/>
          <w:szCs w:val="36"/>
        </w:rPr>
      </w:pPr>
      <w:r>
        <w:rPr>
          <w:rFonts w:ascii="方正小标宋简体" w:hAnsi="宋体" w:eastAsia="方正小标宋简体" w:cs="宋体"/>
          <w:color w:val="000000"/>
          <w:kern w:val="0"/>
          <w:sz w:val="36"/>
          <w:szCs w:val="36"/>
        </w:rPr>
        <w:t>XXXX</w:t>
      </w:r>
      <w:r>
        <w:rPr>
          <w:rFonts w:hint="eastAsia" w:ascii="方正小标宋简体" w:hAnsi="宋体" w:eastAsia="方正小标宋简体" w:cs="宋体"/>
          <w:color w:val="000000"/>
          <w:kern w:val="0"/>
          <w:sz w:val="36"/>
          <w:szCs w:val="36"/>
        </w:rPr>
        <w:t>公司无失信被执行人员、无涉黑涉恶承诺书</w:t>
      </w:r>
    </w:p>
    <w:p w14:paraId="5577D0D7">
      <w:pPr>
        <w:widowControl/>
        <w:spacing w:line="560" w:lineRule="exac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</w:p>
    <w:p w14:paraId="0B810257">
      <w:pPr>
        <w:widowControl/>
        <w:spacing w:line="560" w:lineRule="exact"/>
        <w:ind w:firstLine="640" w:firstLineChars="200"/>
        <w:rPr>
          <w:rFonts w:ascii="方正仿宋简体" w:hAnsi="宋体" w:eastAsia="方正仿宋简体" w:cs="宋体"/>
          <w:color w:val="000000"/>
          <w:kern w:val="0"/>
          <w:sz w:val="32"/>
          <w:szCs w:val="32"/>
        </w:rPr>
      </w:pPr>
      <w:r>
        <w:rPr>
          <w:rFonts w:ascii="方正仿宋简体" w:hAnsi="宋体" w:eastAsia="方正仿宋简体" w:cs="宋体"/>
          <w:color w:val="000000"/>
          <w:kern w:val="0"/>
          <w:sz w:val="32"/>
          <w:szCs w:val="32"/>
        </w:rPr>
        <w:t>1</w:t>
      </w:r>
      <w:r>
        <w:rPr>
          <w:rFonts w:hint="eastAsia" w:ascii="方正仿宋简体" w:hAnsi="宋体" w:eastAsia="方正仿宋简体" w:cs="宋体"/>
          <w:color w:val="000000"/>
          <w:kern w:val="0"/>
          <w:sz w:val="32"/>
          <w:szCs w:val="32"/>
        </w:rPr>
        <w:t>、本公司法定代表人、实际控制人、董事、监事、高级管理人员名单（高级管理人员包括公司的经理、副经理、财务负责人、上市公司董事会秘书和公司章程规定的其他人员）：</w:t>
      </w:r>
    </w:p>
    <w:tbl>
      <w:tblPr>
        <w:tblStyle w:val="5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2266"/>
        <w:gridCol w:w="3712"/>
        <w:gridCol w:w="1760"/>
      </w:tblGrid>
      <w:tr w14:paraId="7827EF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B68C41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方正仿宋简体" w:hAnsi="黑体" w:eastAsia="方正仿宋简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黑体" w:eastAsia="方正仿宋简体" w:cs="宋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98CB3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方正仿宋简体" w:hAnsi="黑体" w:eastAsia="方正仿宋简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黑体" w:eastAsia="方正仿宋简体" w:cs="宋体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3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BCCB8F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方正仿宋简体" w:hAnsi="黑体" w:eastAsia="方正仿宋简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黑体" w:eastAsia="方正仿宋简体" w:cs="宋体"/>
                <w:color w:val="000000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216D61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方正仿宋简体" w:hAnsi="黑体" w:eastAsia="方正仿宋简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黑体" w:eastAsia="方正仿宋简体" w:cs="宋体"/>
                <w:color w:val="000000"/>
                <w:kern w:val="0"/>
                <w:sz w:val="28"/>
                <w:szCs w:val="28"/>
              </w:rPr>
              <w:t>职务</w:t>
            </w:r>
          </w:p>
        </w:tc>
      </w:tr>
      <w:tr w14:paraId="156A8C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ED2AF6C">
            <w:pPr>
              <w:widowControl/>
              <w:spacing w:line="560" w:lineRule="exact"/>
              <w:rPr>
                <w:rFonts w:ascii="方正仿宋简体" w:eastAsia="方正仿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仿宋简体" w:hAnsi="宋体" w:eastAsia="方正仿宋简体" w:cs="宋体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11C1580">
            <w:pPr>
              <w:widowControl/>
              <w:spacing w:line="560" w:lineRule="exact"/>
              <w:rPr>
                <w:rFonts w:ascii="方正仿宋简体" w:eastAsia="方正仿宋简体" w:cs="宋体"/>
                <w:color w:val="000000"/>
                <w:kern w:val="0"/>
                <w:sz w:val="20"/>
              </w:rPr>
            </w:pPr>
          </w:p>
        </w:tc>
        <w:tc>
          <w:tcPr>
            <w:tcW w:w="3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E814A61">
            <w:pPr>
              <w:widowControl/>
              <w:spacing w:line="560" w:lineRule="exact"/>
              <w:rPr>
                <w:rFonts w:ascii="方正仿宋简体" w:eastAsia="方正仿宋简体" w:cs="宋体"/>
                <w:color w:val="000000"/>
                <w:kern w:val="0"/>
                <w:sz w:val="20"/>
              </w:rPr>
            </w:pP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A27C373">
            <w:pPr>
              <w:widowControl/>
              <w:spacing w:line="560" w:lineRule="exact"/>
              <w:rPr>
                <w:rFonts w:ascii="方正仿宋简体" w:eastAsia="方正仿宋简体" w:cs="宋体"/>
                <w:color w:val="000000"/>
                <w:kern w:val="0"/>
                <w:sz w:val="20"/>
              </w:rPr>
            </w:pPr>
          </w:p>
        </w:tc>
      </w:tr>
      <w:tr w14:paraId="64EBE9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F6773A">
            <w:pPr>
              <w:widowControl/>
              <w:spacing w:line="560" w:lineRule="exact"/>
              <w:rPr>
                <w:rFonts w:ascii="方正仿宋简体" w:eastAsia="方正仿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仿宋简体" w:hAnsi="宋体" w:eastAsia="方正仿宋简体" w:cs="宋体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E1C1EC8">
            <w:pPr>
              <w:widowControl/>
              <w:spacing w:line="560" w:lineRule="exact"/>
              <w:rPr>
                <w:rFonts w:ascii="方正仿宋简体" w:eastAsia="方正仿宋简体" w:cs="宋体"/>
                <w:color w:val="000000"/>
                <w:kern w:val="0"/>
                <w:sz w:val="20"/>
              </w:rPr>
            </w:pPr>
          </w:p>
        </w:tc>
        <w:tc>
          <w:tcPr>
            <w:tcW w:w="3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03B2425">
            <w:pPr>
              <w:widowControl/>
              <w:spacing w:line="560" w:lineRule="exact"/>
              <w:rPr>
                <w:rFonts w:ascii="方正仿宋简体" w:eastAsia="方正仿宋简体" w:cs="宋体"/>
                <w:color w:val="000000"/>
                <w:kern w:val="0"/>
                <w:sz w:val="20"/>
              </w:rPr>
            </w:pP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A647518">
            <w:pPr>
              <w:widowControl/>
              <w:spacing w:line="560" w:lineRule="exact"/>
              <w:rPr>
                <w:rFonts w:ascii="方正仿宋简体" w:eastAsia="方正仿宋简体" w:cs="宋体"/>
                <w:color w:val="000000"/>
                <w:kern w:val="0"/>
                <w:sz w:val="20"/>
              </w:rPr>
            </w:pPr>
          </w:p>
        </w:tc>
      </w:tr>
      <w:tr w14:paraId="763180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190DB07">
            <w:pPr>
              <w:widowControl/>
              <w:spacing w:line="560" w:lineRule="exact"/>
              <w:rPr>
                <w:rFonts w:ascii="方正仿宋简体" w:eastAsia="方正仿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仿宋简体" w:hAnsi="宋体" w:eastAsia="方正仿宋简体" w:cs="宋体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953FC44">
            <w:pPr>
              <w:widowControl/>
              <w:spacing w:line="560" w:lineRule="exact"/>
              <w:rPr>
                <w:rFonts w:ascii="方正仿宋简体" w:eastAsia="方正仿宋简体" w:cs="宋体"/>
                <w:color w:val="000000"/>
                <w:kern w:val="0"/>
                <w:sz w:val="20"/>
              </w:rPr>
            </w:pPr>
          </w:p>
        </w:tc>
        <w:tc>
          <w:tcPr>
            <w:tcW w:w="3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E2497B5">
            <w:pPr>
              <w:widowControl/>
              <w:spacing w:line="560" w:lineRule="exact"/>
              <w:rPr>
                <w:rFonts w:ascii="方正仿宋简体" w:eastAsia="方正仿宋简体" w:cs="宋体"/>
                <w:color w:val="000000"/>
                <w:kern w:val="0"/>
                <w:sz w:val="20"/>
              </w:rPr>
            </w:pP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617FB0E">
            <w:pPr>
              <w:widowControl/>
              <w:spacing w:line="560" w:lineRule="exact"/>
              <w:rPr>
                <w:rFonts w:ascii="方正仿宋简体" w:eastAsia="方正仿宋简体" w:cs="宋体"/>
                <w:color w:val="000000"/>
                <w:kern w:val="0"/>
                <w:sz w:val="20"/>
              </w:rPr>
            </w:pPr>
          </w:p>
        </w:tc>
      </w:tr>
      <w:tr w14:paraId="4D7DBA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3C32A21">
            <w:pPr>
              <w:widowControl/>
              <w:spacing w:line="560" w:lineRule="exact"/>
              <w:rPr>
                <w:rFonts w:ascii="方正仿宋简体" w:eastAsia="方正仿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仿宋简体" w:hAnsi="宋体" w:eastAsia="方正仿宋简体" w:cs="宋体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29AB056">
            <w:pPr>
              <w:widowControl/>
              <w:spacing w:line="560" w:lineRule="exact"/>
              <w:rPr>
                <w:rFonts w:ascii="方正仿宋简体" w:eastAsia="方正仿宋简体" w:cs="宋体"/>
                <w:color w:val="000000"/>
                <w:kern w:val="0"/>
                <w:sz w:val="20"/>
              </w:rPr>
            </w:pPr>
          </w:p>
        </w:tc>
        <w:tc>
          <w:tcPr>
            <w:tcW w:w="3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8255692">
            <w:pPr>
              <w:widowControl/>
              <w:spacing w:line="560" w:lineRule="exact"/>
              <w:rPr>
                <w:rFonts w:ascii="方正仿宋简体" w:eastAsia="方正仿宋简体" w:cs="宋体"/>
                <w:color w:val="000000"/>
                <w:kern w:val="0"/>
                <w:sz w:val="20"/>
              </w:rPr>
            </w:pP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EF2E001">
            <w:pPr>
              <w:widowControl/>
              <w:spacing w:line="560" w:lineRule="exact"/>
              <w:rPr>
                <w:rFonts w:ascii="方正仿宋简体" w:eastAsia="方正仿宋简体" w:cs="宋体"/>
                <w:color w:val="000000"/>
                <w:kern w:val="0"/>
                <w:sz w:val="20"/>
              </w:rPr>
            </w:pPr>
          </w:p>
        </w:tc>
      </w:tr>
      <w:tr w14:paraId="2574AC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8D4B884">
            <w:pPr>
              <w:widowControl/>
              <w:spacing w:line="560" w:lineRule="exact"/>
              <w:rPr>
                <w:rFonts w:ascii="方正仿宋简体" w:eastAsia="方正仿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仿宋简体" w:hAnsi="宋体" w:eastAsia="方正仿宋简体" w:cs="宋体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D3ACAF7">
            <w:pPr>
              <w:widowControl/>
              <w:spacing w:line="560" w:lineRule="exact"/>
              <w:rPr>
                <w:rFonts w:ascii="方正仿宋简体" w:eastAsia="方正仿宋简体" w:cs="宋体"/>
                <w:color w:val="000000"/>
                <w:kern w:val="0"/>
                <w:sz w:val="20"/>
              </w:rPr>
            </w:pPr>
          </w:p>
        </w:tc>
        <w:tc>
          <w:tcPr>
            <w:tcW w:w="3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02C4FD3">
            <w:pPr>
              <w:widowControl/>
              <w:spacing w:line="560" w:lineRule="exact"/>
              <w:rPr>
                <w:rFonts w:ascii="方正仿宋简体" w:eastAsia="方正仿宋简体" w:cs="宋体"/>
                <w:color w:val="000000"/>
                <w:kern w:val="0"/>
                <w:sz w:val="20"/>
              </w:rPr>
            </w:pP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90CED6C">
            <w:pPr>
              <w:widowControl/>
              <w:spacing w:line="560" w:lineRule="exact"/>
              <w:rPr>
                <w:rFonts w:ascii="方正仿宋简体" w:eastAsia="方正仿宋简体" w:cs="宋体"/>
                <w:color w:val="000000"/>
                <w:kern w:val="0"/>
                <w:sz w:val="20"/>
              </w:rPr>
            </w:pPr>
          </w:p>
        </w:tc>
      </w:tr>
      <w:tr w14:paraId="436D04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22D29D">
            <w:pPr>
              <w:widowControl/>
              <w:spacing w:line="560" w:lineRule="exact"/>
              <w:rPr>
                <w:rFonts w:ascii="方正仿宋简体" w:eastAsia="方正仿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简体" w:eastAsia="方正仿宋简体" w:cs="宋体"/>
                <w:color w:val="000000"/>
                <w:kern w:val="0"/>
                <w:sz w:val="32"/>
                <w:szCs w:val="32"/>
              </w:rPr>
              <w:t>…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D976843">
            <w:pPr>
              <w:widowControl/>
              <w:spacing w:line="560" w:lineRule="exact"/>
              <w:rPr>
                <w:rFonts w:ascii="方正仿宋简体" w:eastAsia="方正仿宋简体" w:cs="宋体"/>
                <w:color w:val="000000"/>
                <w:kern w:val="0"/>
                <w:sz w:val="20"/>
              </w:rPr>
            </w:pPr>
          </w:p>
        </w:tc>
        <w:tc>
          <w:tcPr>
            <w:tcW w:w="3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99A76D0">
            <w:pPr>
              <w:widowControl/>
              <w:spacing w:line="560" w:lineRule="exact"/>
              <w:rPr>
                <w:rFonts w:ascii="方正仿宋简体" w:eastAsia="方正仿宋简体" w:cs="宋体"/>
                <w:color w:val="000000"/>
                <w:kern w:val="0"/>
                <w:sz w:val="20"/>
              </w:rPr>
            </w:pP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A068E2C">
            <w:pPr>
              <w:widowControl/>
              <w:spacing w:line="560" w:lineRule="exact"/>
              <w:rPr>
                <w:rFonts w:ascii="方正仿宋简体" w:eastAsia="方正仿宋简体" w:cs="宋体"/>
                <w:color w:val="000000"/>
                <w:kern w:val="0"/>
                <w:sz w:val="20"/>
              </w:rPr>
            </w:pPr>
          </w:p>
        </w:tc>
      </w:tr>
    </w:tbl>
    <w:p w14:paraId="35AA7ECC">
      <w:pPr>
        <w:widowControl/>
        <w:spacing w:line="560" w:lineRule="exact"/>
        <w:ind w:firstLine="640" w:firstLineChars="200"/>
        <w:rPr>
          <w:rFonts w:ascii="方正仿宋简体" w:hAnsi="宋体" w:eastAsia="方正仿宋简体" w:cs="宋体"/>
          <w:color w:val="000000"/>
          <w:kern w:val="0"/>
          <w:sz w:val="32"/>
          <w:szCs w:val="32"/>
        </w:rPr>
      </w:pPr>
      <w:r>
        <w:rPr>
          <w:rFonts w:ascii="方正仿宋简体" w:hAnsi="宋体" w:eastAsia="方正仿宋简体" w:cs="宋体"/>
          <w:color w:val="000000"/>
          <w:kern w:val="0"/>
          <w:sz w:val="32"/>
          <w:szCs w:val="32"/>
        </w:rPr>
        <w:t>2</w:t>
      </w:r>
      <w:r>
        <w:rPr>
          <w:rFonts w:hint="eastAsia" w:ascii="方正仿宋简体" w:hAnsi="宋体" w:eastAsia="方正仿宋简体" w:cs="宋体"/>
          <w:color w:val="000000"/>
          <w:kern w:val="0"/>
          <w:sz w:val="32"/>
          <w:szCs w:val="32"/>
        </w:rPr>
        <w:t>、以上名单真实完整，本单位及以上名单人员未被列为失信被执行人，本公司无涉黑涉恶行为，以上名单人员未涉黑涉恶行为，如有不实，本单位愿意承担一切法律责任。</w:t>
      </w:r>
    </w:p>
    <w:p w14:paraId="559789D6">
      <w:pPr>
        <w:widowControl/>
        <w:spacing w:line="560" w:lineRule="exact"/>
        <w:rPr>
          <w:rFonts w:ascii="方正仿宋简体" w:hAnsi="宋体" w:eastAsia="方正仿宋简体" w:cs="宋体"/>
          <w:color w:val="000000"/>
          <w:kern w:val="0"/>
          <w:sz w:val="32"/>
          <w:szCs w:val="32"/>
        </w:rPr>
      </w:pPr>
    </w:p>
    <w:p w14:paraId="29F58D1A">
      <w:pPr>
        <w:widowControl/>
        <w:spacing w:line="560" w:lineRule="exact"/>
        <w:rPr>
          <w:rFonts w:ascii="方正仿宋简体" w:hAnsi="宋体" w:eastAsia="方正仿宋简体" w:cs="宋体"/>
          <w:color w:val="000000"/>
          <w:kern w:val="0"/>
          <w:sz w:val="32"/>
          <w:szCs w:val="32"/>
        </w:rPr>
      </w:pPr>
    </w:p>
    <w:p w14:paraId="5394E14A">
      <w:pPr>
        <w:widowControl/>
        <w:spacing w:line="560" w:lineRule="exact"/>
        <w:ind w:right="400"/>
        <w:rPr>
          <w:rFonts w:ascii="方正仿宋简体" w:hAnsi="宋体" w:eastAsia="方正仿宋简体" w:cs="仿宋_GB2312"/>
          <w:color w:val="000000"/>
          <w:kern w:val="0"/>
          <w:sz w:val="32"/>
          <w:szCs w:val="32"/>
        </w:rPr>
      </w:pPr>
      <w:r>
        <w:rPr>
          <w:rFonts w:hint="eastAsia" w:ascii="方正仿宋简体" w:hAnsi="宋体" w:eastAsia="方正仿宋简体" w:cs="仿宋_GB2312"/>
          <w:color w:val="000000"/>
          <w:kern w:val="0"/>
          <w:sz w:val="32"/>
          <w:szCs w:val="32"/>
        </w:rPr>
        <w:t xml:space="preserve">    填报单位</w:t>
      </w:r>
      <w:r>
        <w:rPr>
          <w:rFonts w:hint="eastAsia" w:ascii="方正仿宋简体" w:hAnsi="宋体" w:eastAsia="方正仿宋简体" w:cs="仿宋_GB2312"/>
          <w:color w:val="000000"/>
          <w:kern w:val="0"/>
          <w:sz w:val="32"/>
          <w:szCs w:val="32"/>
          <w:lang w:eastAsia="zh-CN"/>
        </w:rPr>
        <w:t>（盖</w:t>
      </w:r>
      <w:r>
        <w:rPr>
          <w:rFonts w:hint="eastAsia" w:ascii="方正仿宋简体" w:hAnsi="宋体" w:eastAsia="方正仿宋简体" w:cs="仿宋_GB2312"/>
          <w:color w:val="000000"/>
          <w:kern w:val="0"/>
          <w:sz w:val="32"/>
          <w:szCs w:val="32"/>
        </w:rPr>
        <w:t>章</w:t>
      </w:r>
      <w:r>
        <w:rPr>
          <w:rFonts w:hint="eastAsia" w:ascii="方正仿宋简体" w:hAnsi="宋体" w:eastAsia="方正仿宋简体" w:cs="仿宋_GB2312"/>
          <w:color w:val="000000"/>
          <w:kern w:val="0"/>
          <w:sz w:val="32"/>
          <w:szCs w:val="32"/>
          <w:lang w:eastAsia="zh-CN"/>
        </w:rPr>
        <w:t>）</w:t>
      </w:r>
      <w:r>
        <w:rPr>
          <w:rFonts w:hint="eastAsia" w:ascii="方正仿宋简体" w:hAnsi="宋体" w:eastAsia="方正仿宋简体" w:cs="仿宋_GB2312"/>
          <w:color w:val="000000"/>
          <w:kern w:val="0"/>
          <w:sz w:val="32"/>
          <w:szCs w:val="32"/>
        </w:rPr>
        <w:t>：</w:t>
      </w:r>
    </w:p>
    <w:p w14:paraId="78218B39">
      <w:pPr>
        <w:widowControl/>
        <w:spacing w:line="560" w:lineRule="exact"/>
        <w:ind w:right="400"/>
        <w:rPr>
          <w:rFonts w:ascii="方正仿宋简体" w:hAnsi="宋体" w:eastAsia="方正仿宋简体" w:cs="仿宋_GB2312"/>
          <w:color w:val="000000"/>
          <w:kern w:val="0"/>
          <w:sz w:val="32"/>
          <w:szCs w:val="32"/>
        </w:rPr>
      </w:pPr>
      <w:r>
        <w:rPr>
          <w:rFonts w:hint="eastAsia" w:ascii="方正仿宋简体" w:hAnsi="宋体" w:eastAsia="方正仿宋简体" w:cs="仿宋_GB2312"/>
          <w:color w:val="000000"/>
          <w:kern w:val="0"/>
          <w:sz w:val="32"/>
          <w:szCs w:val="32"/>
        </w:rPr>
        <w:t xml:space="preserve">    统一社会信用代码：</w:t>
      </w:r>
    </w:p>
    <w:p w14:paraId="1E83ACE9">
      <w:pPr>
        <w:widowControl/>
        <w:spacing w:line="560" w:lineRule="exact"/>
        <w:ind w:right="400" w:firstLine="5760" w:firstLineChars="1800"/>
        <w:rPr>
          <w:rFonts w:ascii="方正仿宋简体" w:hAnsi="宋体" w:eastAsia="方正仿宋简体" w:cs="Times New Roman"/>
          <w:color w:val="000000"/>
          <w:kern w:val="0"/>
          <w:sz w:val="32"/>
          <w:szCs w:val="32"/>
        </w:rPr>
      </w:pPr>
      <w:r>
        <w:rPr>
          <w:rFonts w:hint="eastAsia" w:ascii="方正仿宋简体" w:hAnsi="宋体" w:eastAsia="方正仿宋简体" w:cs="宋体"/>
          <w:color w:val="000000"/>
          <w:kern w:val="0"/>
          <w:sz w:val="32"/>
          <w:szCs w:val="32"/>
        </w:rPr>
        <w:t>年  月  日</w:t>
      </w:r>
    </w:p>
    <w:p w14:paraId="05EBED53">
      <w:pPr>
        <w:rPr>
          <w:rFonts w:ascii="方正仿宋简体" w:eastAsia="方正仿宋简体" w:cs="Times New Roman"/>
          <w:color w:val="000000"/>
          <w:sz w:val="32"/>
          <w:szCs w:val="32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40" w:right="1474" w:bottom="1440" w:left="1474" w:header="851" w:footer="992" w:gutter="0"/>
          <w:pgNumType w:fmt="decimal"/>
          <w:cols w:space="720" w:num="1"/>
          <w:rtlGutter w:val="0"/>
          <w:docGrid w:type="lines" w:linePitch="315" w:charSpace="0"/>
        </w:sectPr>
      </w:pPr>
      <w:bookmarkStart w:id="0" w:name="_GoBack"/>
      <w:bookmarkEnd w:id="0"/>
    </w:p>
    <w:p w14:paraId="32D01DC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8B5C459-38A1-42C4-8955-1B62B36390DC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DC420537-8DE9-491F-BF9B-57AD2696DA63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C4330655-3AED-41B3-8136-2AC304F4EEE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3198AF">
    <w:pPr>
      <w:pStyle w:val="3"/>
      <w:wordWrap w:val="0"/>
      <w:jc w:val="center"/>
      <w:rPr>
        <w:rFonts w:ascii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7B978820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7B978820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78387564">
    <w:pPr>
      <w:rPr>
        <w:rFonts w:cs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C02C9B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47D87643">
                          <w:pPr>
                            <w:pStyle w:val="3"/>
                            <w:rPr>
                              <w:rFonts w:hint="eastAsia" w:ascii="宋体" w:hAnsi="宋体" w:cs="宋体"/>
                              <w:sz w:val="28"/>
                              <w:szCs w:val="32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32"/>
                            </w:rPr>
                            <w:t>26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47D87643">
                    <w:pPr>
                      <w:pStyle w:val="3"/>
                      <w:rPr>
                        <w:rFonts w:hint="eastAsia" w:ascii="宋体" w:hAnsi="宋体" w:cs="宋体"/>
                        <w:sz w:val="28"/>
                        <w:szCs w:val="32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32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32"/>
                      </w:rPr>
                      <w:t>26</w:t>
                    </w:r>
                    <w:r>
                      <w:rPr>
                        <w:rFonts w:hint="eastAsia" w:ascii="宋体" w:hAnsi="宋体" w:cs="宋体"/>
                        <w:sz w:val="28"/>
                        <w:szCs w:val="32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D86352">
    <w:pPr>
      <w:pStyle w:val="4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D06622"/>
    <w:rsid w:val="36D0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 w:afterLines="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2026-07-22T08:43:00Z</dcterms:created>
  <dc:creator>ㅤㅤ</dc:creator>
  <cp:lastModifiedBy>ㅤㅤ</cp:lastModifiedBy>
  <dcterms:modified xsi:type="dcterms:W3CDTF">2026-07-22T08:44:06Z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4262673149EB491A8EFA42EE6E071F4C_11</vt:lpwstr>
  </property>
  <property fmtid="{D5CDD505-2E9C-101B-9397-08002B2CF9AE}" pid="4" name="KSOTemplateDocerSaveRecord">
    <vt:lpwstr>eyJoZGlkIjoiNzI3NGFlZDY2MjlkZTVkZWYxMGM3NTFkMzc2Y2U3NzgiLCJ1c2VySWQiOiIzMjQ0NTM0NTgifQ==</vt:lpwstr>
  </property>
</Properties>
</file>