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A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486FD8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泉州市“十五五”新型工业化专项规划</w:t>
      </w:r>
    </w:p>
    <w:p w14:paraId="7C23E2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服务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报价表</w:t>
      </w:r>
    </w:p>
    <w:p w14:paraId="2DF3BA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A5902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泉州市工业和信息化局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203E41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我司针对贵局所提供的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泉州市“十五五”新型工业化专项规划服务项目市场调研工作内容需要，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经对市场进行考察，现对该项目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初步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预算报价如下：</w:t>
      </w:r>
    </w:p>
    <w:p w14:paraId="0F97A298">
      <w:pPr>
        <w:rPr>
          <w:rFonts w:hint="eastAsia"/>
        </w:rPr>
      </w:pPr>
    </w:p>
    <w:tbl>
      <w:tblPr>
        <w:tblStyle w:val="4"/>
        <w:tblW w:w="9511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017"/>
        <w:gridCol w:w="2395"/>
        <w:gridCol w:w="2516"/>
      </w:tblGrid>
      <w:tr w14:paraId="68E0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83" w:type="dxa"/>
            <w:vAlign w:val="center"/>
          </w:tcPr>
          <w:p w14:paraId="4107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017" w:type="dxa"/>
            <w:vAlign w:val="center"/>
          </w:tcPr>
          <w:p w14:paraId="1C2A2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服务内容</w:t>
            </w:r>
          </w:p>
        </w:tc>
        <w:tc>
          <w:tcPr>
            <w:tcW w:w="2395" w:type="dxa"/>
            <w:vAlign w:val="center"/>
          </w:tcPr>
          <w:p w14:paraId="286F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服务期限</w:t>
            </w:r>
          </w:p>
        </w:tc>
        <w:tc>
          <w:tcPr>
            <w:tcW w:w="2516" w:type="dxa"/>
            <w:vAlign w:val="center"/>
          </w:tcPr>
          <w:p w14:paraId="3946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报价</w:t>
            </w:r>
          </w:p>
        </w:tc>
      </w:tr>
      <w:tr w14:paraId="10EE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583" w:type="dxa"/>
            <w:vAlign w:val="center"/>
          </w:tcPr>
          <w:p w14:paraId="0C1E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泉州市“十五五”新型工业化专项规划服</w:t>
            </w:r>
          </w:p>
        </w:tc>
        <w:tc>
          <w:tcPr>
            <w:tcW w:w="3017" w:type="dxa"/>
            <w:vAlign w:val="center"/>
          </w:tcPr>
          <w:p w14:paraId="4231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 w14:paraId="3C4EE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自合同签订之日至《泉州市“十五五”新型工业化专项规划》正式印发</w:t>
            </w:r>
          </w:p>
        </w:tc>
        <w:tc>
          <w:tcPr>
            <w:tcW w:w="2516" w:type="dxa"/>
            <w:vAlign w:val="center"/>
          </w:tcPr>
          <w:p w14:paraId="3A98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Times New Roman" w:hAnsi="Times New Roman" w:eastAsia="仿宋_GB2312" w:cs="Times New Roman"/>
                <w:b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（单位：万元）</w:t>
            </w:r>
          </w:p>
        </w:tc>
      </w:tr>
    </w:tbl>
    <w:p w14:paraId="26C636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备注：上述总价合计包括完成项目以及相关税费等一切费用，报价仅作为项目预算设定参考报价，不作为评标依据。</w:t>
      </w:r>
    </w:p>
    <w:p w14:paraId="7ED41D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376D4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公司名称（加盖公章）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 w14:paraId="7432E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报价时间：</w:t>
      </w:r>
    </w:p>
    <w:p w14:paraId="3DE2C5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地址：</w:t>
      </w:r>
    </w:p>
    <w:p w14:paraId="5E1859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联系人：</w:t>
      </w:r>
      <w:bookmarkStart w:id="0" w:name="_GoBack"/>
      <w:bookmarkEnd w:id="0"/>
    </w:p>
    <w:p w14:paraId="0309A9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</w:t>
      </w:r>
    </w:p>
    <w:sectPr>
      <w:pgSz w:w="11906" w:h="16838"/>
      <w:pgMar w:top="1871" w:right="1531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DQwNzZlZjAyYmVhYTIwMjVhZDkzM2ExZjZhYTcifQ=="/>
  </w:docVars>
  <w:rsids>
    <w:rsidRoot w:val="00000000"/>
    <w:rsid w:val="0CDE2184"/>
    <w:rsid w:val="1682131E"/>
    <w:rsid w:val="170A0FC5"/>
    <w:rsid w:val="174B7DE7"/>
    <w:rsid w:val="1DFC3255"/>
    <w:rsid w:val="1EAE2EE8"/>
    <w:rsid w:val="22C504CA"/>
    <w:rsid w:val="2502468B"/>
    <w:rsid w:val="319F1DBB"/>
    <w:rsid w:val="3FD7474F"/>
    <w:rsid w:val="46491E27"/>
    <w:rsid w:val="4DB841F3"/>
    <w:rsid w:val="4EE5642D"/>
    <w:rsid w:val="55FF2422"/>
    <w:rsid w:val="58B079CF"/>
    <w:rsid w:val="7454127D"/>
    <w:rsid w:val="78B91393"/>
    <w:rsid w:val="7D9E9D3D"/>
    <w:rsid w:val="7EC3072B"/>
    <w:rsid w:val="7EFC680E"/>
    <w:rsid w:val="7F7FC456"/>
    <w:rsid w:val="7FF32D1D"/>
    <w:rsid w:val="BAF725F3"/>
    <w:rsid w:val="BFCEE515"/>
    <w:rsid w:val="D5DDC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343</Characters>
  <Lines>0</Lines>
  <Paragraphs>0</Paragraphs>
  <TotalTime>23</TotalTime>
  <ScaleCrop>false</ScaleCrop>
  <LinksUpToDate>false</LinksUpToDate>
  <CharactersWithSpaces>343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2024-08-27T09:17:00Z</dcterms:created>
  <dc:creator>kangw</dc:creator>
  <cp:lastModifiedBy>刘炜楠</cp:lastModifiedBy>
  <cp:lastPrinted>2025-08-19T16:47:16Z</cp:lastPrinted>
  <dcterms:modified xsi:type="dcterms:W3CDTF">2025-08-19T16:53:35Z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05906C9D18D04056BE860E99C1ABBD3B_12</vt:lpwstr>
  </property>
</Properties>
</file>